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4B9" w:rsidRPr="005E04B9" w:rsidRDefault="005E04B9" w:rsidP="001B2EFC">
      <w:pPr>
        <w:jc w:val="both"/>
        <w:rPr>
          <w:b/>
          <w:sz w:val="24"/>
          <w:szCs w:val="24"/>
        </w:rPr>
      </w:pPr>
      <w:bookmarkStart w:id="0" w:name="_GoBack"/>
      <w:bookmarkEnd w:id="0"/>
      <w:r w:rsidRPr="005E04B9">
        <w:rPr>
          <w:b/>
          <w:sz w:val="24"/>
          <w:szCs w:val="24"/>
        </w:rPr>
        <w:t>MALATTIA DI CHAGAS - 2018</w:t>
      </w:r>
    </w:p>
    <w:p w:rsidR="005E04B9" w:rsidRDefault="00E046E6" w:rsidP="001B2EFC">
      <w:pPr>
        <w:jc w:val="both"/>
      </w:pPr>
      <w:proofErr w:type="spellStart"/>
      <w:r>
        <w:t>Partecipazione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Dott.ssa</w:t>
      </w:r>
      <w:proofErr w:type="spellEnd"/>
      <w:r w:rsidR="005E04B9">
        <w:t xml:space="preserve"> Serena </w:t>
      </w:r>
      <w:proofErr w:type="spellStart"/>
      <w:r w:rsidR="005E04B9">
        <w:t>Venturelli</w:t>
      </w:r>
      <w:proofErr w:type="spellEnd"/>
      <w:r w:rsidR="005E04B9">
        <w:t xml:space="preserve"> come </w:t>
      </w:r>
      <w:proofErr w:type="spellStart"/>
      <w:r w:rsidR="005E04B9">
        <w:t>rappresentante</w:t>
      </w:r>
      <w:proofErr w:type="spellEnd"/>
      <w:r w:rsidR="005E04B9">
        <w:t xml:space="preserve"> </w:t>
      </w:r>
      <w:proofErr w:type="spellStart"/>
      <w:r w:rsidR="005E04B9">
        <w:t>della</w:t>
      </w:r>
      <w:proofErr w:type="spellEnd"/>
      <w:r w:rsidR="005E04B9">
        <w:t xml:space="preserve"> USC di </w:t>
      </w:r>
      <w:proofErr w:type="spellStart"/>
      <w:r w:rsidR="005E04B9">
        <w:t>Malattie</w:t>
      </w:r>
      <w:proofErr w:type="spellEnd"/>
      <w:r w:rsidR="005E04B9">
        <w:t xml:space="preserve"> </w:t>
      </w:r>
      <w:proofErr w:type="spellStart"/>
      <w:r w:rsidR="005E04B9">
        <w:t>Infettive</w:t>
      </w:r>
      <w:proofErr w:type="spellEnd"/>
      <w:r w:rsidR="005E04B9">
        <w:t xml:space="preserve"> </w:t>
      </w:r>
      <w:proofErr w:type="spellStart"/>
      <w:r w:rsidR="005E04B9">
        <w:t>dell’ASST</w:t>
      </w:r>
      <w:proofErr w:type="spellEnd"/>
      <w:r w:rsidR="005E04B9">
        <w:t xml:space="preserve"> Papa Giovanni XXIII </w:t>
      </w:r>
      <w:proofErr w:type="spellStart"/>
      <w:r w:rsidR="005E04B9">
        <w:t>ai</w:t>
      </w:r>
      <w:proofErr w:type="spellEnd"/>
      <w:r w:rsidR="005E04B9">
        <w:t xml:space="preserve"> </w:t>
      </w:r>
      <w:proofErr w:type="spellStart"/>
      <w:r w:rsidR="005E04B9">
        <w:t>seguenti</w:t>
      </w:r>
      <w:proofErr w:type="spellEnd"/>
      <w:r w:rsidR="005E04B9">
        <w:t xml:space="preserve"> due </w:t>
      </w:r>
      <w:proofErr w:type="spellStart"/>
      <w:r w:rsidR="005E04B9">
        <w:t>incontri</w:t>
      </w:r>
      <w:proofErr w:type="spellEnd"/>
      <w:r w:rsidR="005E04B9">
        <w:t xml:space="preserve"> </w:t>
      </w:r>
      <w:proofErr w:type="spellStart"/>
      <w:r w:rsidR="005E04B9">
        <w:t>internazionali</w:t>
      </w:r>
      <w:proofErr w:type="spellEnd"/>
      <w:r w:rsidR="005E04B9">
        <w:t xml:space="preserve"> </w:t>
      </w:r>
      <w:proofErr w:type="spellStart"/>
      <w:r w:rsidR="005E04B9">
        <w:t>organizzati</w:t>
      </w:r>
      <w:proofErr w:type="spellEnd"/>
      <w:r w:rsidR="005E04B9">
        <w:t xml:space="preserve"> </w:t>
      </w:r>
      <w:proofErr w:type="spellStart"/>
      <w:r w:rsidR="005E04B9">
        <w:t>dall’OMS</w:t>
      </w:r>
      <w:proofErr w:type="spellEnd"/>
      <w:r w:rsidR="005E04B9">
        <w:t xml:space="preserve"> </w:t>
      </w:r>
      <w:proofErr w:type="spellStart"/>
      <w:r w:rsidR="005E04B9">
        <w:t>nell’ambito</w:t>
      </w:r>
      <w:proofErr w:type="spellEnd"/>
      <w:r w:rsidR="005E04B9">
        <w:t xml:space="preserve"> </w:t>
      </w:r>
      <w:proofErr w:type="spellStart"/>
      <w:r w:rsidR="005E04B9">
        <w:t>delle</w:t>
      </w:r>
      <w:proofErr w:type="spellEnd"/>
      <w:r w:rsidR="005E04B9">
        <w:t xml:space="preserve"> </w:t>
      </w:r>
      <w:proofErr w:type="spellStart"/>
      <w:r w:rsidR="005E04B9">
        <w:t>strategie</w:t>
      </w:r>
      <w:proofErr w:type="spellEnd"/>
      <w:r w:rsidR="005E04B9">
        <w:t xml:space="preserve"> in </w:t>
      </w:r>
      <w:proofErr w:type="spellStart"/>
      <w:r w:rsidR="005E04B9">
        <w:t>atto</w:t>
      </w:r>
      <w:proofErr w:type="spellEnd"/>
      <w:r w:rsidR="005E04B9">
        <w:t xml:space="preserve"> per </w:t>
      </w:r>
      <w:proofErr w:type="spellStart"/>
      <w:r w:rsidR="005E04B9">
        <w:t>il</w:t>
      </w:r>
      <w:proofErr w:type="spellEnd"/>
      <w:r w:rsidR="005E04B9">
        <w:t xml:space="preserve"> </w:t>
      </w:r>
      <w:proofErr w:type="spellStart"/>
      <w:r w:rsidR="005E04B9">
        <w:t>controllo</w:t>
      </w:r>
      <w:proofErr w:type="spellEnd"/>
      <w:r w:rsidR="005E04B9">
        <w:t xml:space="preserve"> e </w:t>
      </w:r>
      <w:proofErr w:type="spellStart"/>
      <w:r w:rsidR="005E04B9">
        <w:t>l’eliminazione</w:t>
      </w:r>
      <w:proofErr w:type="spellEnd"/>
      <w:r w:rsidR="005E04B9">
        <w:t xml:space="preserve"> </w:t>
      </w:r>
      <w:proofErr w:type="spellStart"/>
      <w:r w:rsidR="005E04B9">
        <w:t>della</w:t>
      </w:r>
      <w:proofErr w:type="spellEnd"/>
      <w:r w:rsidR="005E04B9">
        <w:t xml:space="preserve"> </w:t>
      </w:r>
      <w:proofErr w:type="spellStart"/>
      <w:r w:rsidR="005E04B9">
        <w:t>Malattia</w:t>
      </w:r>
      <w:proofErr w:type="spellEnd"/>
      <w:r w:rsidR="005E04B9">
        <w:t xml:space="preserve"> di </w:t>
      </w:r>
      <w:proofErr w:type="spellStart"/>
      <w:r w:rsidR="005E04B9">
        <w:t>Chagas</w:t>
      </w:r>
      <w:proofErr w:type="spellEnd"/>
      <w:r w:rsidR="005E04B9">
        <w:t xml:space="preserve">. </w:t>
      </w:r>
    </w:p>
    <w:p w:rsidR="009905B1" w:rsidRDefault="009905B1" w:rsidP="001B2EFC">
      <w:pPr>
        <w:jc w:val="both"/>
      </w:pPr>
    </w:p>
    <w:p w:rsidR="00116795" w:rsidRPr="00CF33A6" w:rsidRDefault="00E046E6" w:rsidP="00CF33A6">
      <w:pPr>
        <w:pStyle w:val="Paragrafoelenco"/>
        <w:numPr>
          <w:ilvl w:val="0"/>
          <w:numId w:val="13"/>
        </w:numPr>
        <w:jc w:val="both"/>
        <w:rPr>
          <w:b/>
        </w:rPr>
      </w:pPr>
      <w:r>
        <w:rPr>
          <w:b/>
        </w:rPr>
        <w:t>“</w:t>
      </w:r>
      <w:r w:rsidR="005E04B9" w:rsidRPr="00CF33A6">
        <w:rPr>
          <w:b/>
        </w:rPr>
        <w:t xml:space="preserve">II WHO Technical Consultation on Control of Congenital </w:t>
      </w:r>
      <w:proofErr w:type="spellStart"/>
      <w:r w:rsidR="005E04B9" w:rsidRPr="00CF33A6">
        <w:rPr>
          <w:b/>
        </w:rPr>
        <w:t>Chagas</w:t>
      </w:r>
      <w:proofErr w:type="spellEnd"/>
      <w:r w:rsidR="005E04B9" w:rsidRPr="00CF33A6">
        <w:rPr>
          <w:b/>
        </w:rPr>
        <w:t xml:space="preserve"> disease in non-endemic countries</w:t>
      </w:r>
      <w:r>
        <w:rPr>
          <w:b/>
        </w:rPr>
        <w:t>”</w:t>
      </w:r>
      <w:r w:rsidR="005E04B9" w:rsidRPr="00CF33A6">
        <w:rPr>
          <w:b/>
        </w:rPr>
        <w:t xml:space="preserve"> </w:t>
      </w:r>
      <w:proofErr w:type="spellStart"/>
      <w:r w:rsidR="005E04B9" w:rsidRPr="00CF33A6">
        <w:rPr>
          <w:b/>
        </w:rPr>
        <w:t>tenutosi</w:t>
      </w:r>
      <w:proofErr w:type="spellEnd"/>
      <w:r w:rsidR="005E04B9" w:rsidRPr="00CF33A6">
        <w:rPr>
          <w:b/>
        </w:rPr>
        <w:t xml:space="preserve"> a Murcia in </w:t>
      </w:r>
      <w:proofErr w:type="spellStart"/>
      <w:r w:rsidR="005E04B9" w:rsidRPr="00CF33A6">
        <w:rPr>
          <w:b/>
        </w:rPr>
        <w:t>Spagna</w:t>
      </w:r>
      <w:proofErr w:type="spellEnd"/>
      <w:r w:rsidR="005E04B9" w:rsidRPr="00CF33A6">
        <w:rPr>
          <w:b/>
        </w:rPr>
        <w:t xml:space="preserve"> </w:t>
      </w:r>
      <w:proofErr w:type="spellStart"/>
      <w:r w:rsidR="005E04B9" w:rsidRPr="00CF33A6">
        <w:rPr>
          <w:b/>
        </w:rPr>
        <w:t>il</w:t>
      </w:r>
      <w:proofErr w:type="spellEnd"/>
      <w:r w:rsidR="005E04B9" w:rsidRPr="00CF33A6">
        <w:rPr>
          <w:b/>
        </w:rPr>
        <w:t xml:space="preserve"> 9-10 </w:t>
      </w:r>
      <w:proofErr w:type="spellStart"/>
      <w:r w:rsidR="005E04B9" w:rsidRPr="00CF33A6">
        <w:rPr>
          <w:b/>
        </w:rPr>
        <w:t>ottobre</w:t>
      </w:r>
      <w:proofErr w:type="spellEnd"/>
      <w:r w:rsidR="005E04B9" w:rsidRPr="00CF33A6">
        <w:rPr>
          <w:b/>
        </w:rPr>
        <w:t xml:space="preserve"> 2018</w:t>
      </w:r>
    </w:p>
    <w:p w:rsidR="005E04B9" w:rsidRPr="009905B1" w:rsidRDefault="005E04B9" w:rsidP="001B2EFC">
      <w:pPr>
        <w:jc w:val="both"/>
        <w:rPr>
          <w:i/>
        </w:rPr>
      </w:pPr>
      <w:r w:rsidRPr="009905B1">
        <w:rPr>
          <w:i/>
        </w:rPr>
        <w:t xml:space="preserve"> </w:t>
      </w:r>
      <w:proofErr w:type="spellStart"/>
      <w:r w:rsidR="001B2EFC" w:rsidRPr="009905B1">
        <w:rPr>
          <w:i/>
        </w:rPr>
        <w:t>Giorno</w:t>
      </w:r>
      <w:proofErr w:type="spellEnd"/>
      <w:r w:rsidR="001B2EFC" w:rsidRPr="009905B1">
        <w:rPr>
          <w:i/>
        </w:rPr>
        <w:t xml:space="preserve"> 1:  9 </w:t>
      </w:r>
      <w:proofErr w:type="spellStart"/>
      <w:r w:rsidR="001B2EFC" w:rsidRPr="009905B1">
        <w:rPr>
          <w:i/>
        </w:rPr>
        <w:t>ottobre</w:t>
      </w:r>
      <w:proofErr w:type="spellEnd"/>
      <w:r w:rsidR="001B2EFC" w:rsidRPr="009905B1">
        <w:rPr>
          <w:i/>
        </w:rPr>
        <w:t xml:space="preserve"> 2018</w:t>
      </w:r>
    </w:p>
    <w:p w:rsidR="00BF5134" w:rsidRDefault="00BF5134" w:rsidP="001B2EFC">
      <w:pPr>
        <w:pStyle w:val="Paragrafoelenco"/>
        <w:numPr>
          <w:ilvl w:val="0"/>
          <w:numId w:val="5"/>
        </w:numPr>
        <w:jc w:val="both"/>
      </w:pPr>
      <w:proofErr w:type="spellStart"/>
      <w:r>
        <w:t>Revisione</w:t>
      </w:r>
      <w:proofErr w:type="spellEnd"/>
      <w:r>
        <w:t xml:space="preserve"> </w:t>
      </w:r>
      <w:proofErr w:type="spellStart"/>
      <w:r>
        <w:t>sintetica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ultimi</w:t>
      </w:r>
      <w:proofErr w:type="spellEnd"/>
      <w:r>
        <w:t xml:space="preserve"> aggio</w:t>
      </w:r>
      <w:r w:rsidR="00E046E6">
        <w:t xml:space="preserve">rnamenti in </w:t>
      </w:r>
      <w:proofErr w:type="spellStart"/>
      <w:r w:rsidR="00E046E6">
        <w:t>merito</w:t>
      </w:r>
      <w:proofErr w:type="spellEnd"/>
      <w:r w:rsidR="00E046E6">
        <w:t xml:space="preserve"> a: </w:t>
      </w:r>
      <w:proofErr w:type="spellStart"/>
      <w:r w:rsidR="00E046E6">
        <w:t>malattia</w:t>
      </w:r>
      <w:proofErr w:type="spellEnd"/>
      <w:r w:rsidR="00E046E6">
        <w:t xml:space="preserve"> </w:t>
      </w:r>
      <w:r>
        <w:t xml:space="preserve">di </w:t>
      </w:r>
      <w:proofErr w:type="spellStart"/>
      <w:r>
        <w:t>Chagas</w:t>
      </w:r>
      <w:proofErr w:type="spellEnd"/>
      <w:r w:rsidR="00E046E6">
        <w:t xml:space="preserve"> </w:t>
      </w:r>
      <w:proofErr w:type="spellStart"/>
      <w:r w:rsidR="00E046E6">
        <w:t>congenita</w:t>
      </w:r>
      <w:proofErr w:type="spellEnd"/>
      <w:r w:rsidR="00C77F1B">
        <w:t>:</w:t>
      </w:r>
      <w:r>
        <w:t xml:space="preserve">  </w:t>
      </w:r>
      <w:proofErr w:type="spellStart"/>
      <w:r w:rsidR="00C77F1B">
        <w:t>dimensione</w:t>
      </w:r>
      <w:proofErr w:type="spellEnd"/>
      <w:r w:rsidR="00C77F1B">
        <w:t xml:space="preserve"> </w:t>
      </w:r>
      <w:proofErr w:type="spellStart"/>
      <w:r w:rsidR="00C77F1B">
        <w:t>psicosociale</w:t>
      </w:r>
      <w:proofErr w:type="spellEnd"/>
      <w:r w:rsidR="00C77F1B">
        <w:t xml:space="preserve"> e </w:t>
      </w:r>
      <w:proofErr w:type="spellStart"/>
      <w:r w:rsidR="00C77F1B">
        <w:t>difficolt</w:t>
      </w:r>
      <w:r w:rsidR="00C77F1B">
        <w:rPr>
          <w:rFonts w:cstheme="minorHAnsi"/>
        </w:rPr>
        <w:t>à</w:t>
      </w:r>
      <w:proofErr w:type="spellEnd"/>
      <w:r w:rsidR="00C77F1B">
        <w:t xml:space="preserve"> </w:t>
      </w:r>
      <w:proofErr w:type="spellStart"/>
      <w:r w:rsidR="00C77F1B">
        <w:t>all’identificazione</w:t>
      </w:r>
      <w:proofErr w:type="spellEnd"/>
      <w:r w:rsidR="00C77F1B">
        <w:t xml:space="preserve"> </w:t>
      </w:r>
      <w:proofErr w:type="spellStart"/>
      <w:r w:rsidR="00C77F1B">
        <w:t>dei</w:t>
      </w:r>
      <w:proofErr w:type="spellEnd"/>
      <w:r w:rsidR="00C77F1B">
        <w:t xml:space="preserve"> </w:t>
      </w:r>
      <w:proofErr w:type="spellStart"/>
      <w:r w:rsidR="00C77F1B">
        <w:t>casi</w:t>
      </w:r>
      <w:proofErr w:type="spellEnd"/>
      <w:r w:rsidR="00C77F1B">
        <w:t xml:space="preserve">, </w:t>
      </w:r>
      <w:proofErr w:type="spellStart"/>
      <w:r w:rsidR="00C77F1B">
        <w:t>accesso</w:t>
      </w:r>
      <w:proofErr w:type="spellEnd"/>
      <w:r w:rsidR="00C77F1B">
        <w:t xml:space="preserve"> </w:t>
      </w:r>
      <w:proofErr w:type="spellStart"/>
      <w:r w:rsidR="00C77F1B">
        <w:t>alla</w:t>
      </w:r>
      <w:proofErr w:type="spellEnd"/>
      <w:r w:rsidR="00C77F1B">
        <w:t xml:space="preserve"> </w:t>
      </w:r>
      <w:proofErr w:type="spellStart"/>
      <w:r w:rsidR="00C77F1B">
        <w:t>diagnosi</w:t>
      </w:r>
      <w:proofErr w:type="spellEnd"/>
      <w:r w:rsidR="00C77F1B">
        <w:t xml:space="preserve"> e follow up; </w:t>
      </w:r>
      <w:proofErr w:type="spellStart"/>
      <w:r w:rsidR="00C77F1B">
        <w:t>diagnosi</w:t>
      </w:r>
      <w:proofErr w:type="spellEnd"/>
      <w:r w:rsidR="00C77F1B">
        <w:t xml:space="preserve"> di </w:t>
      </w:r>
      <w:proofErr w:type="spellStart"/>
      <w:r w:rsidR="00C77F1B">
        <w:t>laboratorio</w:t>
      </w:r>
      <w:proofErr w:type="spellEnd"/>
      <w:r w:rsidR="00C77F1B">
        <w:t xml:space="preserve">; </w:t>
      </w:r>
      <w:proofErr w:type="spellStart"/>
      <w:r w:rsidR="00C77F1B">
        <w:t>controllo</w:t>
      </w:r>
      <w:proofErr w:type="spellEnd"/>
      <w:r w:rsidR="00C77F1B">
        <w:t xml:space="preserve"> </w:t>
      </w:r>
      <w:proofErr w:type="spellStart"/>
      <w:r w:rsidR="00C77F1B">
        <w:t>qualit</w:t>
      </w:r>
      <w:r w:rsidR="00C77F1B">
        <w:rPr>
          <w:rFonts w:cstheme="minorHAnsi"/>
        </w:rPr>
        <w:t>à</w:t>
      </w:r>
      <w:proofErr w:type="spellEnd"/>
      <w:r w:rsidR="007C7E2B">
        <w:t xml:space="preserve"> e </w:t>
      </w:r>
      <w:r w:rsidR="00C77F1B">
        <w:t>standard</w:t>
      </w:r>
      <w:r w:rsidR="007C7E2B">
        <w:t xml:space="preserve"> OMS</w:t>
      </w:r>
      <w:r w:rsidR="00C77F1B">
        <w:t xml:space="preserve">; </w:t>
      </w:r>
      <w:proofErr w:type="spellStart"/>
      <w:r w:rsidR="00A37DF9">
        <w:t>sorveglianza</w:t>
      </w:r>
      <w:proofErr w:type="spellEnd"/>
      <w:r w:rsidR="00A37DF9">
        <w:t xml:space="preserve"> </w:t>
      </w:r>
      <w:proofErr w:type="spellStart"/>
      <w:r w:rsidR="00A37DF9">
        <w:t>epidemiologica</w:t>
      </w:r>
      <w:proofErr w:type="spellEnd"/>
      <w:r w:rsidR="00C77F1B">
        <w:t xml:space="preserve">, </w:t>
      </w:r>
      <w:proofErr w:type="spellStart"/>
      <w:r w:rsidR="00C77F1B">
        <w:t>notifica</w:t>
      </w:r>
      <w:proofErr w:type="spellEnd"/>
      <w:r w:rsidR="00C77F1B">
        <w:t xml:space="preserve"> </w:t>
      </w:r>
      <w:proofErr w:type="spellStart"/>
      <w:r w:rsidR="00C77F1B">
        <w:t>dei</w:t>
      </w:r>
      <w:proofErr w:type="spellEnd"/>
      <w:r w:rsidR="00C77F1B">
        <w:t xml:space="preserve"> </w:t>
      </w:r>
      <w:proofErr w:type="spellStart"/>
      <w:r w:rsidR="00C77F1B">
        <w:t>casi</w:t>
      </w:r>
      <w:proofErr w:type="spellEnd"/>
      <w:r w:rsidR="00C77F1B">
        <w:t xml:space="preserve"> e </w:t>
      </w:r>
      <w:proofErr w:type="spellStart"/>
      <w:r w:rsidR="00C77F1B">
        <w:t>monitoraggio</w:t>
      </w:r>
      <w:proofErr w:type="spellEnd"/>
      <w:r w:rsidR="00C77F1B">
        <w:t xml:space="preserve"> e </w:t>
      </w:r>
      <w:proofErr w:type="spellStart"/>
      <w:r w:rsidR="00C77F1B">
        <w:t>verifica</w:t>
      </w:r>
      <w:proofErr w:type="spellEnd"/>
      <w:r w:rsidR="00C77F1B">
        <w:t xml:space="preserve"> </w:t>
      </w:r>
      <w:proofErr w:type="spellStart"/>
      <w:r w:rsidR="00C77F1B">
        <w:t>dell’interruzione</w:t>
      </w:r>
      <w:proofErr w:type="spellEnd"/>
      <w:r w:rsidR="00C77F1B">
        <w:t xml:space="preserve"> di </w:t>
      </w:r>
      <w:proofErr w:type="spellStart"/>
      <w:r w:rsidR="00C77F1B">
        <w:t>trasmissione</w:t>
      </w:r>
      <w:proofErr w:type="spellEnd"/>
      <w:r w:rsidR="00C77F1B">
        <w:t xml:space="preserve">. </w:t>
      </w:r>
    </w:p>
    <w:p w:rsidR="001B2EFC" w:rsidRDefault="001B2EFC" w:rsidP="001B2EFC">
      <w:pPr>
        <w:pStyle w:val="Paragrafoelenco"/>
        <w:numPr>
          <w:ilvl w:val="0"/>
          <w:numId w:val="5"/>
        </w:numPr>
        <w:jc w:val="both"/>
      </w:pPr>
      <w:proofErr w:type="spellStart"/>
      <w:r>
        <w:t>Strategie</w:t>
      </w:r>
      <w:proofErr w:type="spellEnd"/>
      <w:r>
        <w:t xml:space="preserve"> di </w:t>
      </w:r>
      <w:proofErr w:type="spellStart"/>
      <w:r>
        <w:t>supporto</w:t>
      </w:r>
      <w:proofErr w:type="spellEnd"/>
      <w:r>
        <w:t xml:space="preserve"> per </w:t>
      </w:r>
      <w:proofErr w:type="spellStart"/>
      <w:r>
        <w:t>l’accesso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farmaci</w:t>
      </w:r>
      <w:proofErr w:type="spellEnd"/>
      <w:r>
        <w:t xml:space="preserve"> </w:t>
      </w:r>
      <w:proofErr w:type="spellStart"/>
      <w:r>
        <w:t>Benznidazole</w:t>
      </w:r>
      <w:proofErr w:type="spellEnd"/>
      <w:r>
        <w:t xml:space="preserve"> e </w:t>
      </w:r>
      <w:proofErr w:type="spellStart"/>
      <w:r>
        <w:t>Nif</w:t>
      </w:r>
      <w:r w:rsidR="00E77BCF">
        <w:t>u</w:t>
      </w:r>
      <w:r>
        <w:t>rtimox</w:t>
      </w:r>
      <w:proofErr w:type="spellEnd"/>
    </w:p>
    <w:p w:rsidR="00E77BCF" w:rsidRDefault="00C77F1B" w:rsidP="00E77BCF">
      <w:pPr>
        <w:pStyle w:val="Paragrafoelenco"/>
        <w:numPr>
          <w:ilvl w:val="0"/>
          <w:numId w:val="5"/>
        </w:numPr>
        <w:jc w:val="both"/>
      </w:pPr>
      <w:proofErr w:type="spellStart"/>
      <w:r>
        <w:t>Condivisione</w:t>
      </w:r>
      <w:proofErr w:type="spellEnd"/>
      <w:r>
        <w:t xml:space="preserve"> </w:t>
      </w:r>
      <w:proofErr w:type="spellStart"/>
      <w:r>
        <w:t>dell’esperienza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vari</w:t>
      </w:r>
      <w:proofErr w:type="spellEnd"/>
      <w:r>
        <w:t xml:space="preserve"> </w:t>
      </w:r>
      <w:proofErr w:type="spellStart"/>
      <w:r>
        <w:t>gruppi</w:t>
      </w:r>
      <w:proofErr w:type="spellEnd"/>
      <w:r>
        <w:t xml:space="preserve"> </w:t>
      </w:r>
      <w:proofErr w:type="spellStart"/>
      <w:r w:rsidR="001B2EFC">
        <w:t>rappresentati</w:t>
      </w:r>
      <w:proofErr w:type="spellEnd"/>
      <w:r>
        <w:t xml:space="preserve"> </w:t>
      </w:r>
      <w:proofErr w:type="spellStart"/>
      <w:r>
        <w:t>nelle</w:t>
      </w:r>
      <w:proofErr w:type="spellEnd"/>
      <w:r>
        <w:t xml:space="preserve">  </w:t>
      </w:r>
      <w:proofErr w:type="spellStart"/>
      <w:r>
        <w:t>strategie</w:t>
      </w:r>
      <w:proofErr w:type="spellEnd"/>
      <w:r>
        <w:t xml:space="preserve"> di screening, </w:t>
      </w:r>
      <w:proofErr w:type="spellStart"/>
      <w:r>
        <w:t>identificazione</w:t>
      </w:r>
      <w:proofErr w:type="spellEnd"/>
      <w:r>
        <w:t xml:space="preserve"> e </w:t>
      </w:r>
      <w:proofErr w:type="spellStart"/>
      <w:r>
        <w:t>gestione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casi</w:t>
      </w:r>
      <w:proofErr w:type="spellEnd"/>
      <w:r>
        <w:t xml:space="preserve"> di </w:t>
      </w:r>
      <w:proofErr w:type="spellStart"/>
      <w:r>
        <w:t>Chagas</w:t>
      </w:r>
      <w:proofErr w:type="spellEnd"/>
      <w:r>
        <w:t xml:space="preserve"> </w:t>
      </w:r>
      <w:proofErr w:type="spellStart"/>
      <w:r>
        <w:t>congenito</w:t>
      </w:r>
      <w:proofErr w:type="spellEnd"/>
      <w:r>
        <w:t xml:space="preserve"> in </w:t>
      </w:r>
      <w:proofErr w:type="spellStart"/>
      <w:r>
        <w:t>paesi</w:t>
      </w:r>
      <w:proofErr w:type="spellEnd"/>
      <w:r>
        <w:t xml:space="preserve"> non </w:t>
      </w:r>
      <w:proofErr w:type="spellStart"/>
      <w:r>
        <w:t>endemici</w:t>
      </w:r>
      <w:proofErr w:type="spellEnd"/>
      <w:r>
        <w:t xml:space="preserve">. </w:t>
      </w:r>
    </w:p>
    <w:p w:rsidR="00E77BCF" w:rsidRDefault="00E77BCF" w:rsidP="00E77BCF">
      <w:pPr>
        <w:pStyle w:val="Paragrafoelenco"/>
        <w:jc w:val="both"/>
      </w:pPr>
      <w:r>
        <w:t xml:space="preserve">Le </w:t>
      </w:r>
      <w:proofErr w:type="spellStart"/>
      <w:r>
        <w:t>regioni</w:t>
      </w:r>
      <w:proofErr w:type="spellEnd"/>
      <w:r>
        <w:t xml:space="preserve"> </w:t>
      </w:r>
      <w:proofErr w:type="spellStart"/>
      <w:r>
        <w:t>rappresentate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state le </w:t>
      </w:r>
      <w:proofErr w:type="spellStart"/>
      <w:r>
        <w:t>seguenti</w:t>
      </w:r>
      <w:proofErr w:type="spellEnd"/>
      <w:r>
        <w:t xml:space="preserve">: </w:t>
      </w:r>
      <w:proofErr w:type="spellStart"/>
      <w:r>
        <w:t>Cantone</w:t>
      </w:r>
      <w:proofErr w:type="spellEnd"/>
      <w:r>
        <w:t xml:space="preserve"> di </w:t>
      </w:r>
      <w:proofErr w:type="spellStart"/>
      <w:r>
        <w:t>Ginevra</w:t>
      </w:r>
      <w:proofErr w:type="spellEnd"/>
      <w:r>
        <w:t xml:space="preserve">, </w:t>
      </w:r>
      <w:proofErr w:type="spellStart"/>
      <w:r>
        <w:t>Svizzera</w:t>
      </w:r>
      <w:proofErr w:type="spellEnd"/>
      <w:r>
        <w:t xml:space="preserve">; </w:t>
      </w:r>
      <w:proofErr w:type="spellStart"/>
      <w:r>
        <w:t>Regioni</w:t>
      </w:r>
      <w:proofErr w:type="spellEnd"/>
      <w:r>
        <w:t xml:space="preserve"> Veneto, </w:t>
      </w:r>
      <w:proofErr w:type="spellStart"/>
      <w:r>
        <w:t>Lombardia</w:t>
      </w:r>
      <w:proofErr w:type="spellEnd"/>
      <w:r>
        <w:t xml:space="preserve"> e Toscana,  Italia; </w:t>
      </w:r>
      <w:proofErr w:type="spellStart"/>
      <w:r>
        <w:t>Comunit</w:t>
      </w:r>
      <w:r w:rsidRPr="00E77BCF">
        <w:rPr>
          <w:rFonts w:cstheme="minorHAnsi"/>
        </w:rPr>
        <w:t>à</w:t>
      </w:r>
      <w:proofErr w:type="spellEnd"/>
      <w:r>
        <w:t xml:space="preserve"> </w:t>
      </w:r>
      <w:proofErr w:type="spellStart"/>
      <w:r>
        <w:t>Autonoma</w:t>
      </w:r>
      <w:proofErr w:type="spellEnd"/>
      <w:r>
        <w:t xml:space="preserve"> di </w:t>
      </w:r>
      <w:proofErr w:type="spellStart"/>
      <w:r>
        <w:t>Catalogna</w:t>
      </w:r>
      <w:proofErr w:type="spellEnd"/>
      <w:r>
        <w:t xml:space="preserve">, </w:t>
      </w:r>
      <w:proofErr w:type="spellStart"/>
      <w:r>
        <w:t>Spagna</w:t>
      </w:r>
      <w:proofErr w:type="spellEnd"/>
      <w:r>
        <w:t xml:space="preserve">; </w:t>
      </w:r>
      <w:proofErr w:type="spellStart"/>
      <w:r>
        <w:t>Comunit</w:t>
      </w:r>
      <w:r>
        <w:rPr>
          <w:rFonts w:cstheme="minorHAnsi"/>
        </w:rPr>
        <w:t>à</w:t>
      </w:r>
      <w:proofErr w:type="spellEnd"/>
      <w:r>
        <w:t xml:space="preserve"> </w:t>
      </w:r>
      <w:proofErr w:type="spellStart"/>
      <w:r>
        <w:t>autonoma</w:t>
      </w:r>
      <w:proofErr w:type="spellEnd"/>
      <w:r>
        <w:t xml:space="preserve"> di </w:t>
      </w:r>
      <w:proofErr w:type="spellStart"/>
      <w:r>
        <w:t>Galizia</w:t>
      </w:r>
      <w:proofErr w:type="spellEnd"/>
      <w:r>
        <w:t xml:space="preserve">, </w:t>
      </w:r>
      <w:proofErr w:type="spellStart"/>
      <w:r>
        <w:t>Spagna</w:t>
      </w:r>
      <w:proofErr w:type="spellEnd"/>
      <w:r>
        <w:t xml:space="preserve">; </w:t>
      </w:r>
      <w:proofErr w:type="spellStart"/>
      <w:r>
        <w:t>Comunit</w:t>
      </w:r>
      <w:r w:rsidRPr="00E77BCF">
        <w:rPr>
          <w:rFonts w:cstheme="minorHAnsi"/>
        </w:rPr>
        <w:t>à</w:t>
      </w:r>
      <w:proofErr w:type="spellEnd"/>
      <w:r>
        <w:t xml:space="preserve"> </w:t>
      </w:r>
      <w:proofErr w:type="spellStart"/>
      <w:r>
        <w:t>Autonoma</w:t>
      </w:r>
      <w:proofErr w:type="spellEnd"/>
      <w:r>
        <w:t xml:space="preserve"> di Madrid, </w:t>
      </w:r>
      <w:proofErr w:type="spellStart"/>
      <w:r>
        <w:t>Spagna</w:t>
      </w:r>
      <w:proofErr w:type="spellEnd"/>
      <w:r>
        <w:t xml:space="preserve">; </w:t>
      </w:r>
      <w:proofErr w:type="spellStart"/>
      <w:r>
        <w:t>Regione</w:t>
      </w:r>
      <w:proofErr w:type="spellEnd"/>
      <w:r>
        <w:t xml:space="preserve"> di Murcia, </w:t>
      </w:r>
      <w:proofErr w:type="spellStart"/>
      <w:r>
        <w:t>Spagna</w:t>
      </w:r>
      <w:proofErr w:type="spellEnd"/>
      <w:r>
        <w:t xml:space="preserve">. </w:t>
      </w:r>
    </w:p>
    <w:p w:rsidR="001B2EFC" w:rsidRPr="009905B1" w:rsidRDefault="001B2EFC" w:rsidP="001B2EFC">
      <w:pPr>
        <w:jc w:val="both"/>
        <w:rPr>
          <w:i/>
        </w:rPr>
      </w:pPr>
      <w:proofErr w:type="spellStart"/>
      <w:r w:rsidRPr="009905B1">
        <w:rPr>
          <w:i/>
        </w:rPr>
        <w:t>Giorno</w:t>
      </w:r>
      <w:proofErr w:type="spellEnd"/>
      <w:r w:rsidRPr="009905B1">
        <w:rPr>
          <w:i/>
        </w:rPr>
        <w:t xml:space="preserve"> 2: 10 </w:t>
      </w:r>
      <w:proofErr w:type="spellStart"/>
      <w:r w:rsidRPr="009905B1">
        <w:rPr>
          <w:i/>
        </w:rPr>
        <w:t>ottobre</w:t>
      </w:r>
      <w:proofErr w:type="spellEnd"/>
      <w:r w:rsidRPr="009905B1">
        <w:rPr>
          <w:i/>
        </w:rPr>
        <w:t xml:space="preserve"> 2018 </w:t>
      </w:r>
    </w:p>
    <w:p w:rsidR="00C77F1B" w:rsidRDefault="00C77F1B" w:rsidP="001B2EFC">
      <w:pPr>
        <w:jc w:val="both"/>
      </w:pPr>
      <w:proofErr w:type="spellStart"/>
      <w:r>
        <w:t>Discussione</w:t>
      </w:r>
      <w:proofErr w:type="spellEnd"/>
      <w:r>
        <w:t xml:space="preserve"> e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punti</w:t>
      </w:r>
      <w:proofErr w:type="spellEnd"/>
      <w:r>
        <w:t xml:space="preserve">: screening e </w:t>
      </w:r>
      <w:proofErr w:type="spellStart"/>
      <w:r>
        <w:t>diagnosi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donne</w:t>
      </w:r>
      <w:proofErr w:type="spellEnd"/>
      <w:r>
        <w:t xml:space="preserve"> in </w:t>
      </w:r>
      <w:proofErr w:type="spellStart"/>
      <w:r>
        <w:t>et</w:t>
      </w:r>
      <w:r w:rsidRPr="001B2EFC">
        <w:rPr>
          <w:rFonts w:cstheme="minorHAnsi"/>
        </w:rPr>
        <w:t>à</w:t>
      </w:r>
      <w:proofErr w:type="spellEnd"/>
      <w:r w:rsidR="001B2EFC">
        <w:t xml:space="preserve"> fertile; </w:t>
      </w:r>
      <w:proofErr w:type="spellStart"/>
      <w:r w:rsidR="001B2EFC">
        <w:t>raccomandazioni</w:t>
      </w:r>
      <w:proofErr w:type="spellEnd"/>
      <w:r w:rsidR="001B2EFC">
        <w:t xml:space="preserve"> </w:t>
      </w:r>
      <w:proofErr w:type="spellStart"/>
      <w:r w:rsidR="001B2EFC">
        <w:t>su</w:t>
      </w:r>
      <w:proofErr w:type="spellEnd"/>
      <w:r w:rsidR="001B2EFC">
        <w:t xml:space="preserve"> screening e </w:t>
      </w:r>
      <w:proofErr w:type="spellStart"/>
      <w:r w:rsidR="001B2EFC">
        <w:t>diagnosi</w:t>
      </w:r>
      <w:proofErr w:type="spellEnd"/>
      <w:r w:rsidR="001B2EFC">
        <w:t xml:space="preserve">; </w:t>
      </w:r>
      <w:proofErr w:type="spellStart"/>
      <w:r w:rsidR="001B2EFC">
        <w:t>strategie</w:t>
      </w:r>
      <w:proofErr w:type="spellEnd"/>
      <w:r w:rsidR="001B2EFC">
        <w:t xml:space="preserve"> per </w:t>
      </w:r>
      <w:proofErr w:type="spellStart"/>
      <w:r w:rsidR="001B2EFC">
        <w:t>identificazione</w:t>
      </w:r>
      <w:proofErr w:type="spellEnd"/>
      <w:r w:rsidR="001B2EFC">
        <w:t xml:space="preserve"> </w:t>
      </w:r>
      <w:proofErr w:type="spellStart"/>
      <w:r w:rsidR="001B2EFC">
        <w:t>dei</w:t>
      </w:r>
      <w:proofErr w:type="spellEnd"/>
      <w:r w:rsidR="001B2EFC">
        <w:t xml:space="preserve"> </w:t>
      </w:r>
      <w:proofErr w:type="spellStart"/>
      <w:r w:rsidR="001B2EFC">
        <w:t>casi</w:t>
      </w:r>
      <w:proofErr w:type="spellEnd"/>
      <w:r w:rsidR="001B2EFC">
        <w:t xml:space="preserve">, </w:t>
      </w:r>
      <w:proofErr w:type="spellStart"/>
      <w:r w:rsidR="001B2EFC">
        <w:t>diagnosi</w:t>
      </w:r>
      <w:proofErr w:type="spellEnd"/>
      <w:r w:rsidR="001B2EFC">
        <w:t xml:space="preserve">, </w:t>
      </w:r>
      <w:proofErr w:type="spellStart"/>
      <w:r w:rsidR="001B2EFC">
        <w:t>trattamento</w:t>
      </w:r>
      <w:proofErr w:type="spellEnd"/>
      <w:r w:rsidR="001B2EFC">
        <w:t xml:space="preserve"> e follow up; </w:t>
      </w:r>
      <w:proofErr w:type="spellStart"/>
      <w:r w:rsidR="001B2EFC">
        <w:t>notifica</w:t>
      </w:r>
      <w:proofErr w:type="spellEnd"/>
      <w:r w:rsidR="001B2EFC">
        <w:t xml:space="preserve"> </w:t>
      </w:r>
      <w:proofErr w:type="spellStart"/>
      <w:r w:rsidR="001B2EFC">
        <w:t>dei</w:t>
      </w:r>
      <w:proofErr w:type="spellEnd"/>
      <w:r w:rsidR="001B2EFC">
        <w:t xml:space="preserve"> </w:t>
      </w:r>
      <w:proofErr w:type="spellStart"/>
      <w:r w:rsidR="001B2EFC">
        <w:t>casi</w:t>
      </w:r>
      <w:proofErr w:type="spellEnd"/>
      <w:r w:rsidR="001B2EFC">
        <w:t xml:space="preserve"> e </w:t>
      </w:r>
      <w:proofErr w:type="spellStart"/>
      <w:r w:rsidR="001B2EFC">
        <w:t>sorveglianza</w:t>
      </w:r>
      <w:proofErr w:type="spellEnd"/>
      <w:r w:rsidR="001B2EFC">
        <w:t xml:space="preserve"> </w:t>
      </w:r>
      <w:proofErr w:type="spellStart"/>
      <w:r w:rsidR="001B2EFC">
        <w:t>epidemiologica</w:t>
      </w:r>
      <w:proofErr w:type="spellEnd"/>
      <w:r w:rsidR="001B2EFC">
        <w:t xml:space="preserve">. </w:t>
      </w:r>
    </w:p>
    <w:p w:rsidR="001B2EFC" w:rsidRDefault="001B2EFC" w:rsidP="001B2EFC">
      <w:pPr>
        <w:jc w:val="both"/>
      </w:pPr>
      <w:proofErr w:type="spellStart"/>
      <w:r>
        <w:t>Attualmente</w:t>
      </w:r>
      <w:proofErr w:type="spellEnd"/>
      <w:r>
        <w:t xml:space="preserve"> </w:t>
      </w:r>
      <w:r>
        <w:rPr>
          <w:rFonts w:cstheme="minorHAnsi"/>
        </w:rPr>
        <w:t>è</w:t>
      </w:r>
      <w:r>
        <w:t xml:space="preserve"> in </w:t>
      </w:r>
      <w:proofErr w:type="spellStart"/>
      <w:r>
        <w:t>corso</w:t>
      </w:r>
      <w:proofErr w:type="spellEnd"/>
      <w:r>
        <w:t xml:space="preserve"> la </w:t>
      </w:r>
      <w:proofErr w:type="spellStart"/>
      <w:r>
        <w:t>stesura</w:t>
      </w:r>
      <w:proofErr w:type="spellEnd"/>
      <w:r>
        <w:t xml:space="preserve"> da parte </w:t>
      </w:r>
      <w:proofErr w:type="spellStart"/>
      <w:r>
        <w:t>dell’OMS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raccomandazioni</w:t>
      </w:r>
      <w:proofErr w:type="spellEnd"/>
      <w:r>
        <w:t xml:space="preserve"> definite dal Meeting.</w:t>
      </w:r>
    </w:p>
    <w:p w:rsidR="009905B1" w:rsidRDefault="009905B1" w:rsidP="009905B1">
      <w:pPr>
        <w:pStyle w:val="Paragrafoelenco"/>
        <w:numPr>
          <w:ilvl w:val="0"/>
          <w:numId w:val="9"/>
        </w:numPr>
        <w:jc w:val="both"/>
      </w:pPr>
      <w:r>
        <w:t xml:space="preserve">Il </w:t>
      </w:r>
      <w:proofErr w:type="spellStart"/>
      <w:r>
        <w:t>gruppo</w:t>
      </w:r>
      <w:proofErr w:type="spellEnd"/>
      <w:r>
        <w:t xml:space="preserve"> </w:t>
      </w:r>
      <w:proofErr w:type="spellStart"/>
      <w:r>
        <w:t>italiano</w:t>
      </w:r>
      <w:proofErr w:type="spellEnd"/>
      <w:r>
        <w:t xml:space="preserve"> </w:t>
      </w:r>
      <w:r>
        <w:rPr>
          <w:rFonts w:cstheme="minorHAnsi"/>
        </w:rPr>
        <w:t>è</w:t>
      </w:r>
      <w:r>
        <w:t xml:space="preserve"> </w:t>
      </w:r>
      <w:proofErr w:type="spellStart"/>
      <w:r>
        <w:t>stato</w:t>
      </w:r>
      <w:proofErr w:type="spellEnd"/>
      <w:r>
        <w:t xml:space="preserve"> </w:t>
      </w:r>
      <w:proofErr w:type="spellStart"/>
      <w:r>
        <w:t>costituito</w:t>
      </w:r>
      <w:proofErr w:type="spellEnd"/>
      <w:r>
        <w:t xml:space="preserve"> da </w:t>
      </w:r>
      <w:proofErr w:type="spellStart"/>
      <w:r>
        <w:t>Dott</w:t>
      </w:r>
      <w:proofErr w:type="spellEnd"/>
      <w:r>
        <w:t xml:space="preserve">. </w:t>
      </w:r>
      <w:proofErr w:type="spellStart"/>
      <w:r>
        <w:t>Angheben</w:t>
      </w:r>
      <w:proofErr w:type="spellEnd"/>
      <w:r>
        <w:t xml:space="preserve"> (</w:t>
      </w:r>
      <w:r w:rsidR="00BA00BA">
        <w:t>IRCCS</w:t>
      </w:r>
      <w:r>
        <w:t xml:space="preserve"> </w:t>
      </w:r>
      <w:proofErr w:type="spellStart"/>
      <w:r>
        <w:t>Sacro</w:t>
      </w:r>
      <w:proofErr w:type="spellEnd"/>
      <w:r>
        <w:t xml:space="preserve"> </w:t>
      </w:r>
      <w:proofErr w:type="spellStart"/>
      <w:r>
        <w:t>Cuore</w:t>
      </w:r>
      <w:proofErr w:type="spellEnd"/>
      <w:r>
        <w:t xml:space="preserve"> di </w:t>
      </w:r>
      <w:proofErr w:type="spellStart"/>
      <w:r>
        <w:t>Negrar</w:t>
      </w:r>
      <w:proofErr w:type="spellEnd"/>
      <w:r w:rsidR="00BA00BA">
        <w:t xml:space="preserve">), </w:t>
      </w:r>
      <w:proofErr w:type="spellStart"/>
      <w:r w:rsidR="00BA00BA">
        <w:t>Dott.ssa</w:t>
      </w:r>
      <w:proofErr w:type="spellEnd"/>
      <w:r w:rsidR="00BA00BA">
        <w:t xml:space="preserve"> </w:t>
      </w:r>
      <w:proofErr w:type="spellStart"/>
      <w:r w:rsidR="00BA00BA">
        <w:t>Venturelli</w:t>
      </w:r>
      <w:proofErr w:type="spellEnd"/>
      <w:r w:rsidR="00BA00BA">
        <w:t xml:space="preserve"> (ASST Papa Giovanni XXIII di Bergamo) e </w:t>
      </w:r>
      <w:proofErr w:type="spellStart"/>
      <w:r w:rsidR="00E046E6">
        <w:t>Dott</w:t>
      </w:r>
      <w:proofErr w:type="spellEnd"/>
      <w:r w:rsidR="00E046E6">
        <w:t xml:space="preserve">. </w:t>
      </w:r>
      <w:proofErr w:type="spellStart"/>
      <w:r w:rsidR="00BA00BA">
        <w:t>Zammarchi</w:t>
      </w:r>
      <w:proofErr w:type="spellEnd"/>
      <w:r w:rsidR="00BA00BA">
        <w:t xml:space="preserve"> (</w:t>
      </w:r>
      <w:proofErr w:type="spellStart"/>
      <w:r w:rsidR="00BA00BA">
        <w:t>Ospedale</w:t>
      </w:r>
      <w:proofErr w:type="spellEnd"/>
      <w:r w:rsidR="00BA00BA">
        <w:t xml:space="preserve"> </w:t>
      </w:r>
      <w:proofErr w:type="spellStart"/>
      <w:r w:rsidR="00BA00BA">
        <w:t>Universitario</w:t>
      </w:r>
      <w:proofErr w:type="spellEnd"/>
      <w:r w:rsidR="00BA00BA">
        <w:t xml:space="preserve"> </w:t>
      </w:r>
      <w:proofErr w:type="spellStart"/>
      <w:r w:rsidR="00BA00BA" w:rsidRPr="008A5025">
        <w:t>Careggi</w:t>
      </w:r>
      <w:proofErr w:type="spellEnd"/>
      <w:r w:rsidR="00BA00BA">
        <w:t xml:space="preserve"> di Firenze). </w:t>
      </w:r>
      <w:r w:rsidR="00E046E6">
        <w:t>Ha</w:t>
      </w:r>
      <w:r w:rsidR="00BA00BA">
        <w:t xml:space="preserve"> </w:t>
      </w:r>
      <w:proofErr w:type="spellStart"/>
      <w:r w:rsidR="00BA00BA">
        <w:t>contribuiti</w:t>
      </w:r>
      <w:proofErr w:type="spellEnd"/>
      <w:r w:rsidR="00BA00BA">
        <w:t xml:space="preserve"> </w:t>
      </w:r>
      <w:proofErr w:type="spellStart"/>
      <w:r w:rsidR="00BA00BA">
        <w:t>ai</w:t>
      </w:r>
      <w:proofErr w:type="spellEnd"/>
      <w:r w:rsidR="00BA00BA">
        <w:t xml:space="preserve"> </w:t>
      </w:r>
      <w:proofErr w:type="spellStart"/>
      <w:r w:rsidR="00BA00BA">
        <w:t>lavori</w:t>
      </w:r>
      <w:proofErr w:type="spellEnd"/>
      <w:r w:rsidR="00BA00BA">
        <w:t xml:space="preserve"> con la </w:t>
      </w:r>
      <w:proofErr w:type="spellStart"/>
      <w:r w:rsidR="00BA00BA">
        <w:t>stesura</w:t>
      </w:r>
      <w:proofErr w:type="spellEnd"/>
      <w:r w:rsidR="00BA00BA">
        <w:t xml:space="preserve"> di un </w:t>
      </w:r>
      <w:proofErr w:type="spellStart"/>
      <w:r w:rsidR="00BA00BA">
        <w:t>documento</w:t>
      </w:r>
      <w:proofErr w:type="spellEnd"/>
      <w:r w:rsidR="00BA00BA">
        <w:t xml:space="preserve"> </w:t>
      </w:r>
      <w:proofErr w:type="spellStart"/>
      <w:r w:rsidR="00BA00BA">
        <w:t>schematico</w:t>
      </w:r>
      <w:proofErr w:type="spellEnd"/>
      <w:r w:rsidR="00BA00BA">
        <w:t xml:space="preserve"> </w:t>
      </w:r>
      <w:proofErr w:type="spellStart"/>
      <w:r w:rsidR="00BA00BA">
        <w:t>riassuntivo-informativo</w:t>
      </w:r>
      <w:proofErr w:type="spellEnd"/>
      <w:r w:rsidR="00BA00BA">
        <w:t xml:space="preserve"> </w:t>
      </w:r>
      <w:proofErr w:type="spellStart"/>
      <w:r w:rsidR="00BA00BA">
        <w:t>sulla</w:t>
      </w:r>
      <w:proofErr w:type="spellEnd"/>
      <w:r w:rsidR="00BA00BA">
        <w:t xml:space="preserve"> </w:t>
      </w:r>
      <w:proofErr w:type="spellStart"/>
      <w:r w:rsidR="00BA00BA">
        <w:t>situazione</w:t>
      </w:r>
      <w:proofErr w:type="spellEnd"/>
      <w:r w:rsidR="00BA00BA">
        <w:t xml:space="preserve"> </w:t>
      </w:r>
      <w:proofErr w:type="spellStart"/>
      <w:r w:rsidR="00BA00BA">
        <w:t>delle</w:t>
      </w:r>
      <w:proofErr w:type="spellEnd"/>
      <w:r w:rsidR="00BA00BA">
        <w:t xml:space="preserve"> </w:t>
      </w:r>
      <w:proofErr w:type="spellStart"/>
      <w:r w:rsidR="00BA00BA">
        <w:t>regioni</w:t>
      </w:r>
      <w:proofErr w:type="spellEnd"/>
      <w:r w:rsidR="00BA00BA">
        <w:t xml:space="preserve"> </w:t>
      </w:r>
      <w:proofErr w:type="spellStart"/>
      <w:r w:rsidR="00BA00BA">
        <w:t>italiane</w:t>
      </w:r>
      <w:proofErr w:type="spellEnd"/>
      <w:r w:rsidR="00E046E6">
        <w:t xml:space="preserve"> </w:t>
      </w:r>
      <w:proofErr w:type="spellStart"/>
      <w:r w:rsidR="00E046E6">
        <w:t>Lombardia</w:t>
      </w:r>
      <w:proofErr w:type="spellEnd"/>
      <w:r w:rsidR="00E046E6">
        <w:t>, Veneto e Toscana</w:t>
      </w:r>
      <w:r w:rsidR="00BA00BA">
        <w:t xml:space="preserve"> e con </w:t>
      </w:r>
      <w:proofErr w:type="spellStart"/>
      <w:r w:rsidR="00BA00BA">
        <w:t>una</w:t>
      </w:r>
      <w:proofErr w:type="spellEnd"/>
      <w:r w:rsidR="00BA00BA">
        <w:t xml:space="preserve"> </w:t>
      </w:r>
      <w:proofErr w:type="spellStart"/>
      <w:r w:rsidR="00BA00BA">
        <w:t>presentazione</w:t>
      </w:r>
      <w:proofErr w:type="spellEnd"/>
      <w:r w:rsidR="00BA00BA">
        <w:t xml:space="preserve"> </w:t>
      </w:r>
      <w:proofErr w:type="spellStart"/>
      <w:r w:rsidR="00BA00BA">
        <w:t>congiunta</w:t>
      </w:r>
      <w:proofErr w:type="spellEnd"/>
      <w:r w:rsidR="00BA00BA">
        <w:t xml:space="preserve"> in cui </w:t>
      </w:r>
      <w:proofErr w:type="spellStart"/>
      <w:r w:rsidR="00BA00BA">
        <w:t>ciascuno</w:t>
      </w:r>
      <w:proofErr w:type="spellEnd"/>
      <w:r w:rsidR="00BA00BA">
        <w:t xml:space="preserve"> ha </w:t>
      </w:r>
      <w:proofErr w:type="spellStart"/>
      <w:r w:rsidR="00BA00BA">
        <w:t>presentato</w:t>
      </w:r>
      <w:proofErr w:type="spellEnd"/>
      <w:r w:rsidR="00BA00BA">
        <w:t xml:space="preserve"> </w:t>
      </w:r>
      <w:proofErr w:type="spellStart"/>
      <w:r w:rsidR="00BA00BA">
        <w:t>i</w:t>
      </w:r>
      <w:proofErr w:type="spellEnd"/>
      <w:r w:rsidR="00BA00BA">
        <w:t xml:space="preserve"> </w:t>
      </w:r>
      <w:proofErr w:type="spellStart"/>
      <w:r w:rsidR="00BA00BA">
        <w:t>dati</w:t>
      </w:r>
      <w:proofErr w:type="spellEnd"/>
      <w:r w:rsidR="00BA00BA">
        <w:t xml:space="preserve"> </w:t>
      </w:r>
      <w:proofErr w:type="spellStart"/>
      <w:r w:rsidR="00BA00BA">
        <w:t>della</w:t>
      </w:r>
      <w:proofErr w:type="spellEnd"/>
      <w:r w:rsidR="00BA00BA">
        <w:t xml:space="preserve"> </w:t>
      </w:r>
      <w:proofErr w:type="spellStart"/>
      <w:r w:rsidR="00BA00BA">
        <w:t>propria</w:t>
      </w:r>
      <w:proofErr w:type="spellEnd"/>
      <w:r w:rsidR="00BA00BA">
        <w:t xml:space="preserve"> </w:t>
      </w:r>
      <w:proofErr w:type="spellStart"/>
      <w:r w:rsidR="00BA00BA">
        <w:t>Regione</w:t>
      </w:r>
      <w:proofErr w:type="spellEnd"/>
      <w:r w:rsidR="00BA00BA">
        <w:t xml:space="preserve"> (</w:t>
      </w:r>
      <w:proofErr w:type="spellStart"/>
      <w:r w:rsidR="00BA00BA">
        <w:t>si</w:t>
      </w:r>
      <w:proofErr w:type="spellEnd"/>
      <w:r w:rsidR="00BA00BA">
        <w:t xml:space="preserve"> </w:t>
      </w:r>
      <w:proofErr w:type="spellStart"/>
      <w:r w:rsidR="00BA00BA">
        <w:t>vedano</w:t>
      </w:r>
      <w:proofErr w:type="spellEnd"/>
      <w:r w:rsidR="00BA00BA">
        <w:t xml:space="preserve"> </w:t>
      </w:r>
      <w:proofErr w:type="spellStart"/>
      <w:r w:rsidR="00BA00BA">
        <w:t>allegati</w:t>
      </w:r>
      <w:proofErr w:type="spellEnd"/>
      <w:r w:rsidR="00BA00BA">
        <w:t xml:space="preserve">). </w:t>
      </w:r>
      <w:r w:rsidR="00E046E6">
        <w:t>Ha</w:t>
      </w:r>
      <w:r w:rsidR="00BA00BA">
        <w:t xml:space="preserve"> </w:t>
      </w:r>
      <w:proofErr w:type="spellStart"/>
      <w:r w:rsidR="00BA00BA">
        <w:t>inoltre</w:t>
      </w:r>
      <w:proofErr w:type="spellEnd"/>
      <w:r w:rsidR="00BA00BA">
        <w:t xml:space="preserve"> </w:t>
      </w:r>
      <w:proofErr w:type="spellStart"/>
      <w:r w:rsidR="00BA00BA">
        <w:t>attivamente</w:t>
      </w:r>
      <w:proofErr w:type="spellEnd"/>
      <w:r w:rsidR="00BA00BA">
        <w:t xml:space="preserve"> </w:t>
      </w:r>
      <w:proofErr w:type="spellStart"/>
      <w:r w:rsidR="00BA00BA">
        <w:t>partecipato</w:t>
      </w:r>
      <w:proofErr w:type="spellEnd"/>
      <w:r w:rsidR="00BA00BA">
        <w:t xml:space="preserve"> </w:t>
      </w:r>
      <w:proofErr w:type="spellStart"/>
      <w:r w:rsidR="00BA00BA">
        <w:t>alla</w:t>
      </w:r>
      <w:proofErr w:type="spellEnd"/>
      <w:r w:rsidR="00BA00BA">
        <w:t xml:space="preserve"> </w:t>
      </w:r>
      <w:proofErr w:type="spellStart"/>
      <w:r w:rsidR="00BA00BA">
        <w:t>tavola</w:t>
      </w:r>
      <w:proofErr w:type="spellEnd"/>
      <w:r w:rsidR="00BA00BA">
        <w:t xml:space="preserve"> </w:t>
      </w:r>
      <w:proofErr w:type="spellStart"/>
      <w:r w:rsidR="00A37DF9">
        <w:t>rot</w:t>
      </w:r>
      <w:r w:rsidR="00E046E6">
        <w:t>o</w:t>
      </w:r>
      <w:r w:rsidR="00BA00BA">
        <w:t>nda</w:t>
      </w:r>
      <w:proofErr w:type="spellEnd"/>
      <w:r w:rsidR="00BA00BA">
        <w:t xml:space="preserve"> di </w:t>
      </w:r>
      <w:proofErr w:type="spellStart"/>
      <w:r w:rsidR="00BA00BA">
        <w:t>discussione</w:t>
      </w:r>
      <w:proofErr w:type="spellEnd"/>
      <w:r w:rsidR="00BA00BA">
        <w:t xml:space="preserve"> e </w:t>
      </w:r>
      <w:proofErr w:type="spellStart"/>
      <w:r w:rsidR="00BA00BA">
        <w:t>consenso</w:t>
      </w:r>
      <w:proofErr w:type="spellEnd"/>
      <w:r w:rsidR="00BA00BA">
        <w:t xml:space="preserve"> per la </w:t>
      </w:r>
      <w:proofErr w:type="spellStart"/>
      <w:r w:rsidR="00BA00BA">
        <w:t>stesura</w:t>
      </w:r>
      <w:proofErr w:type="spellEnd"/>
      <w:r w:rsidR="00BA00BA">
        <w:t xml:space="preserve"> </w:t>
      </w:r>
      <w:proofErr w:type="spellStart"/>
      <w:r w:rsidR="00BA00BA">
        <w:t>delle</w:t>
      </w:r>
      <w:proofErr w:type="spellEnd"/>
      <w:r w:rsidR="00BA00BA">
        <w:t xml:space="preserve"> </w:t>
      </w:r>
      <w:proofErr w:type="spellStart"/>
      <w:r w:rsidR="00BA00BA">
        <w:t>raccomandazioni</w:t>
      </w:r>
      <w:proofErr w:type="spellEnd"/>
      <w:r w:rsidR="00BA00BA">
        <w:t xml:space="preserve"> </w:t>
      </w:r>
      <w:proofErr w:type="spellStart"/>
      <w:r w:rsidR="00BA00BA">
        <w:t>finali</w:t>
      </w:r>
      <w:proofErr w:type="spellEnd"/>
      <w:r w:rsidR="00BA00BA">
        <w:t xml:space="preserve">. </w:t>
      </w:r>
    </w:p>
    <w:p w:rsidR="004B02BF" w:rsidRDefault="004B02BF" w:rsidP="004B02BF">
      <w:pPr>
        <w:jc w:val="both"/>
      </w:pPr>
    </w:p>
    <w:p w:rsidR="004B02BF" w:rsidRDefault="00E046E6" w:rsidP="00CF33A6">
      <w:pPr>
        <w:pStyle w:val="Paragrafoelenco"/>
        <w:numPr>
          <w:ilvl w:val="0"/>
          <w:numId w:val="13"/>
        </w:numPr>
        <w:jc w:val="both"/>
        <w:rPr>
          <w:b/>
        </w:rPr>
      </w:pPr>
      <w:r>
        <w:rPr>
          <w:b/>
        </w:rPr>
        <w:t>“</w:t>
      </w:r>
      <w:r w:rsidR="004B02BF" w:rsidRPr="00FC7F1F">
        <w:rPr>
          <w:b/>
        </w:rPr>
        <w:t xml:space="preserve">WHO Meeting of Partners and Stakeholders for the Control and Elimination of </w:t>
      </w:r>
      <w:proofErr w:type="spellStart"/>
      <w:r w:rsidR="004B02BF" w:rsidRPr="00FC7F1F">
        <w:rPr>
          <w:b/>
        </w:rPr>
        <w:t>Chagas</w:t>
      </w:r>
      <w:proofErr w:type="spellEnd"/>
      <w:r w:rsidR="004B02BF" w:rsidRPr="00FC7F1F">
        <w:rPr>
          <w:b/>
        </w:rPr>
        <w:t xml:space="preserve"> Disease</w:t>
      </w:r>
      <w:r>
        <w:rPr>
          <w:b/>
        </w:rPr>
        <w:t>”</w:t>
      </w:r>
      <w:r w:rsidR="004B02BF" w:rsidRPr="00FC7F1F">
        <w:rPr>
          <w:b/>
        </w:rPr>
        <w:t xml:space="preserve"> </w:t>
      </w:r>
      <w:proofErr w:type="spellStart"/>
      <w:r w:rsidR="004B02BF" w:rsidRPr="00FC7F1F">
        <w:rPr>
          <w:b/>
        </w:rPr>
        <w:t>tenutosi</w:t>
      </w:r>
      <w:proofErr w:type="spellEnd"/>
      <w:r w:rsidR="004B02BF" w:rsidRPr="00FC7F1F">
        <w:rPr>
          <w:b/>
        </w:rPr>
        <w:t xml:space="preserve"> a </w:t>
      </w:r>
      <w:proofErr w:type="spellStart"/>
      <w:r w:rsidR="004B02BF" w:rsidRPr="00FC7F1F">
        <w:rPr>
          <w:b/>
        </w:rPr>
        <w:t>Ginevra</w:t>
      </w:r>
      <w:proofErr w:type="spellEnd"/>
      <w:r w:rsidR="004B02BF" w:rsidRPr="00FC7F1F">
        <w:rPr>
          <w:b/>
        </w:rPr>
        <w:t xml:space="preserve"> </w:t>
      </w:r>
      <w:proofErr w:type="spellStart"/>
      <w:r w:rsidR="004B02BF" w:rsidRPr="00FC7F1F">
        <w:rPr>
          <w:b/>
        </w:rPr>
        <w:t>il</w:t>
      </w:r>
      <w:proofErr w:type="spellEnd"/>
      <w:r w:rsidR="004B02BF" w:rsidRPr="00FC7F1F">
        <w:rPr>
          <w:b/>
        </w:rPr>
        <w:t xml:space="preserve"> 21 </w:t>
      </w:r>
      <w:proofErr w:type="spellStart"/>
      <w:r w:rsidR="004B02BF" w:rsidRPr="00FC7F1F">
        <w:rPr>
          <w:b/>
        </w:rPr>
        <w:t>novembre</w:t>
      </w:r>
      <w:proofErr w:type="spellEnd"/>
      <w:r w:rsidR="004B02BF" w:rsidRPr="00FC7F1F">
        <w:rPr>
          <w:b/>
        </w:rPr>
        <w:t xml:space="preserve"> 2018</w:t>
      </w:r>
    </w:p>
    <w:p w:rsidR="00FC7F1F" w:rsidRPr="00FC7F1F" w:rsidRDefault="00FC7F1F" w:rsidP="00FC7F1F">
      <w:pPr>
        <w:pStyle w:val="Paragrafoelenco"/>
        <w:jc w:val="both"/>
        <w:rPr>
          <w:b/>
        </w:rPr>
      </w:pPr>
    </w:p>
    <w:p w:rsidR="009E08C8" w:rsidRDefault="009E08C8" w:rsidP="00CF33A6">
      <w:pPr>
        <w:pStyle w:val="Paragrafoelenco"/>
        <w:numPr>
          <w:ilvl w:val="0"/>
          <w:numId w:val="5"/>
        </w:numPr>
        <w:jc w:val="both"/>
      </w:pPr>
      <w:proofErr w:type="spellStart"/>
      <w:r>
        <w:t>Intervento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rappresentanti</w:t>
      </w:r>
      <w:proofErr w:type="spellEnd"/>
      <w:r>
        <w:t xml:space="preserve"> OMS </w:t>
      </w:r>
      <w:proofErr w:type="spellStart"/>
      <w:r>
        <w:t>sul</w:t>
      </w:r>
      <w:proofErr w:type="spellEnd"/>
      <w:r>
        <w:t xml:space="preserve"> target </w:t>
      </w:r>
      <w:proofErr w:type="spellStart"/>
      <w:r>
        <w:t>controllo</w:t>
      </w:r>
      <w:proofErr w:type="spellEnd"/>
      <w:r>
        <w:t>/</w:t>
      </w:r>
      <w:proofErr w:type="spellStart"/>
      <w:r>
        <w:t>eliminazione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Malattia</w:t>
      </w:r>
      <w:proofErr w:type="spellEnd"/>
      <w:r>
        <w:t xml:space="preserve"> di </w:t>
      </w:r>
      <w:proofErr w:type="spellStart"/>
      <w:r>
        <w:t>Chagas</w:t>
      </w:r>
      <w:proofErr w:type="spellEnd"/>
      <w:r>
        <w:t xml:space="preserve"> </w:t>
      </w:r>
      <w:proofErr w:type="spellStart"/>
      <w:r>
        <w:t>all’interno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Obiettivi</w:t>
      </w:r>
      <w:proofErr w:type="spellEnd"/>
      <w:r>
        <w:t xml:space="preserve"> di </w:t>
      </w:r>
      <w:proofErr w:type="spellStart"/>
      <w:r>
        <w:t>Sviluppo</w:t>
      </w:r>
      <w:proofErr w:type="spellEnd"/>
      <w:r>
        <w:t xml:space="preserve"> </w:t>
      </w:r>
      <w:proofErr w:type="spellStart"/>
      <w:r>
        <w:t>Sostenibile</w:t>
      </w:r>
      <w:proofErr w:type="spellEnd"/>
      <w:r w:rsidR="007C7E2B">
        <w:t xml:space="preserve"> </w:t>
      </w:r>
      <w:proofErr w:type="spellStart"/>
      <w:r w:rsidR="007C7E2B">
        <w:t>delle</w:t>
      </w:r>
      <w:proofErr w:type="spellEnd"/>
      <w:r w:rsidR="007C7E2B">
        <w:t xml:space="preserve"> </w:t>
      </w:r>
      <w:proofErr w:type="spellStart"/>
      <w:r w:rsidR="007C7E2B">
        <w:t>Nazioni</w:t>
      </w:r>
      <w:proofErr w:type="spellEnd"/>
      <w:r w:rsidR="007C7E2B">
        <w:t xml:space="preserve"> Unite (UN Sustainable </w:t>
      </w:r>
      <w:r w:rsidR="007C7E2B">
        <w:lastRenderedPageBreak/>
        <w:t xml:space="preserve">Development Goals) </w:t>
      </w:r>
      <w:proofErr w:type="spellStart"/>
      <w:r w:rsidR="007C7E2B">
        <w:t>che</w:t>
      </w:r>
      <w:proofErr w:type="spellEnd"/>
      <w:r w:rsidR="007C7E2B">
        <w:t xml:space="preserve"> </w:t>
      </w:r>
      <w:proofErr w:type="spellStart"/>
      <w:r w:rsidR="007C7E2B">
        <w:t>mirano</w:t>
      </w:r>
      <w:proofErr w:type="spellEnd"/>
      <w:r w:rsidR="007C7E2B">
        <w:t xml:space="preserve"> </w:t>
      </w:r>
      <w:proofErr w:type="spellStart"/>
      <w:r w:rsidR="007C7E2B">
        <w:t>entro</w:t>
      </w:r>
      <w:proofErr w:type="spellEnd"/>
      <w:r w:rsidR="007C7E2B">
        <w:t xml:space="preserve"> </w:t>
      </w:r>
      <w:proofErr w:type="spellStart"/>
      <w:r w:rsidR="007C7E2B">
        <w:t>il</w:t>
      </w:r>
      <w:proofErr w:type="spellEnd"/>
      <w:r w:rsidR="007C7E2B">
        <w:t xml:space="preserve"> 2030 a </w:t>
      </w:r>
      <w:proofErr w:type="spellStart"/>
      <w:r w:rsidR="007C7E2B">
        <w:t>porre</w:t>
      </w:r>
      <w:proofErr w:type="spellEnd"/>
      <w:r w:rsidR="007C7E2B">
        <w:t xml:space="preserve"> fine </w:t>
      </w:r>
      <w:proofErr w:type="spellStart"/>
      <w:r w:rsidR="007C7E2B">
        <w:t>all’epidemia</w:t>
      </w:r>
      <w:proofErr w:type="spellEnd"/>
      <w:r w:rsidR="007C7E2B">
        <w:t xml:space="preserve"> </w:t>
      </w:r>
      <w:proofErr w:type="spellStart"/>
      <w:r w:rsidR="007C7E2B">
        <w:t>delle</w:t>
      </w:r>
      <w:proofErr w:type="spellEnd"/>
      <w:r w:rsidR="007C7E2B">
        <w:t xml:space="preserve"> </w:t>
      </w:r>
      <w:proofErr w:type="spellStart"/>
      <w:r w:rsidR="007C7E2B">
        <w:t>malattie</w:t>
      </w:r>
      <w:proofErr w:type="spellEnd"/>
      <w:r w:rsidR="007C7E2B">
        <w:t xml:space="preserve"> </w:t>
      </w:r>
      <w:proofErr w:type="spellStart"/>
      <w:r w:rsidR="007C7E2B">
        <w:t>neglette</w:t>
      </w:r>
      <w:proofErr w:type="spellEnd"/>
      <w:r w:rsidR="007C7E2B">
        <w:t xml:space="preserve"> </w:t>
      </w:r>
      <w:proofErr w:type="spellStart"/>
      <w:r w:rsidR="007C7E2B">
        <w:t>tropicali</w:t>
      </w:r>
      <w:proofErr w:type="spellEnd"/>
      <w:r w:rsidR="007C7E2B">
        <w:t xml:space="preserve">. </w:t>
      </w:r>
    </w:p>
    <w:p w:rsidR="007C7E2B" w:rsidRDefault="007C7E2B" w:rsidP="00CF33A6">
      <w:pPr>
        <w:pStyle w:val="Paragrafoelenco"/>
        <w:numPr>
          <w:ilvl w:val="0"/>
          <w:numId w:val="5"/>
        </w:numPr>
        <w:jc w:val="both"/>
      </w:pPr>
      <w:r>
        <w:t xml:space="preserve">Aggiornamento </w:t>
      </w:r>
      <w:proofErr w:type="spellStart"/>
      <w:r>
        <w:t>sulle</w:t>
      </w:r>
      <w:proofErr w:type="spellEnd"/>
      <w:r>
        <w:t xml:space="preserve"> </w:t>
      </w:r>
      <w:proofErr w:type="spellStart"/>
      <w:r>
        <w:t>strategie</w:t>
      </w:r>
      <w:proofErr w:type="spellEnd"/>
      <w:r>
        <w:t xml:space="preserve"> di </w:t>
      </w:r>
      <w:proofErr w:type="spellStart"/>
      <w:r>
        <w:t>sorveglianza</w:t>
      </w:r>
      <w:proofErr w:type="spellEnd"/>
      <w:r>
        <w:t xml:space="preserve"> </w:t>
      </w:r>
      <w:proofErr w:type="spellStart"/>
      <w:r>
        <w:t>epidemiologica</w:t>
      </w:r>
      <w:proofErr w:type="spellEnd"/>
      <w:r>
        <w:t xml:space="preserve"> e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informativi</w:t>
      </w:r>
      <w:proofErr w:type="spellEnd"/>
      <w:r>
        <w:t xml:space="preserve"> di </w:t>
      </w:r>
      <w:proofErr w:type="spellStart"/>
      <w:r>
        <w:t>supporto</w:t>
      </w:r>
      <w:proofErr w:type="spellEnd"/>
      <w:r>
        <w:t>.</w:t>
      </w:r>
    </w:p>
    <w:p w:rsidR="007C7E2B" w:rsidRDefault="007C7E2B" w:rsidP="00CF33A6">
      <w:pPr>
        <w:pStyle w:val="Paragrafoelenco"/>
        <w:numPr>
          <w:ilvl w:val="0"/>
          <w:numId w:val="5"/>
        </w:numPr>
        <w:jc w:val="both"/>
      </w:pPr>
      <w:proofErr w:type="spellStart"/>
      <w:r>
        <w:t>Intervento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diagnosi</w:t>
      </w:r>
      <w:proofErr w:type="spellEnd"/>
      <w:r>
        <w:t xml:space="preserve"> di </w:t>
      </w:r>
      <w:proofErr w:type="spellStart"/>
      <w:r>
        <w:t>laboratorio</w:t>
      </w:r>
      <w:proofErr w:type="spellEnd"/>
      <w:r>
        <w:t xml:space="preserve">,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qualit</w:t>
      </w:r>
      <w:r>
        <w:rPr>
          <w:rFonts w:cstheme="minorHAnsi"/>
        </w:rPr>
        <w:t>à</w:t>
      </w:r>
      <w:proofErr w:type="spellEnd"/>
      <w:r>
        <w:t xml:space="preserve"> e standard OMS.</w:t>
      </w:r>
    </w:p>
    <w:p w:rsidR="007C7E2B" w:rsidRDefault="007C7E2B" w:rsidP="00CF33A6">
      <w:pPr>
        <w:pStyle w:val="Paragrafoelenco"/>
        <w:numPr>
          <w:ilvl w:val="0"/>
          <w:numId w:val="5"/>
        </w:numPr>
        <w:jc w:val="both"/>
      </w:pPr>
      <w:proofErr w:type="spellStart"/>
      <w:r>
        <w:t>Intervento</w:t>
      </w:r>
      <w:proofErr w:type="spellEnd"/>
      <w:r>
        <w:t xml:space="preserve"> </w:t>
      </w:r>
      <w:proofErr w:type="spellStart"/>
      <w:r w:rsidR="00E046E6">
        <w:t>sulla</w:t>
      </w:r>
      <w:proofErr w:type="spellEnd"/>
      <w:r w:rsidR="00E046E6">
        <w:t xml:space="preserve"> </w:t>
      </w:r>
      <w:proofErr w:type="spellStart"/>
      <w:r w:rsidR="00E046E6">
        <w:t>Malattia</w:t>
      </w:r>
      <w:proofErr w:type="spellEnd"/>
      <w:r w:rsidR="00E046E6">
        <w:t xml:space="preserve"> di </w:t>
      </w:r>
      <w:proofErr w:type="spellStart"/>
      <w:r w:rsidR="00E046E6">
        <w:t>Chagas</w:t>
      </w:r>
      <w:proofErr w:type="spellEnd"/>
      <w:r w:rsidR="00E046E6">
        <w:t xml:space="preserve"> </w:t>
      </w:r>
      <w:proofErr w:type="spellStart"/>
      <w:r w:rsidR="00E046E6">
        <w:t>congenita</w:t>
      </w:r>
      <w:proofErr w:type="spellEnd"/>
      <w:r w:rsidR="00E046E6">
        <w:t xml:space="preserve"> con focus </w:t>
      </w:r>
      <w:proofErr w:type="spellStart"/>
      <w:r w:rsidR="00E046E6">
        <w:t>su</w:t>
      </w:r>
      <w:proofErr w:type="spellEnd"/>
      <w:r w:rsidR="00E046E6">
        <w:t xml:space="preserve"> </w:t>
      </w:r>
      <w:proofErr w:type="spellStart"/>
      <w:r w:rsidR="00E046E6">
        <w:t>prevenzione</w:t>
      </w:r>
      <w:proofErr w:type="spellEnd"/>
      <w:r w:rsidR="00E046E6">
        <w:t xml:space="preserve">, </w:t>
      </w:r>
      <w:proofErr w:type="spellStart"/>
      <w:r w:rsidR="00E046E6">
        <w:t>diagnosi</w:t>
      </w:r>
      <w:proofErr w:type="spellEnd"/>
      <w:r w:rsidR="00E046E6">
        <w:t xml:space="preserve">, </w:t>
      </w:r>
      <w:proofErr w:type="spellStart"/>
      <w:r w:rsidR="00E046E6">
        <w:t>terapia</w:t>
      </w:r>
      <w:proofErr w:type="spellEnd"/>
      <w:r w:rsidR="00E046E6">
        <w:t xml:space="preserve"> e </w:t>
      </w:r>
      <w:proofErr w:type="spellStart"/>
      <w:r w:rsidR="00E046E6">
        <w:t>controllo</w:t>
      </w:r>
      <w:proofErr w:type="spellEnd"/>
      <w:r w:rsidR="00E046E6">
        <w:t xml:space="preserve"> </w:t>
      </w:r>
      <w:proofErr w:type="spellStart"/>
      <w:r w:rsidR="00E046E6">
        <w:t>alla</w:t>
      </w:r>
      <w:proofErr w:type="spellEnd"/>
      <w:r w:rsidR="00E046E6">
        <w:t xml:space="preserve"> </w:t>
      </w:r>
      <w:proofErr w:type="spellStart"/>
      <w:r w:rsidR="00E046E6">
        <w:t>luce</w:t>
      </w:r>
      <w:proofErr w:type="spellEnd"/>
      <w:r w:rsidR="00E046E6">
        <w:t xml:space="preserve"> del </w:t>
      </w:r>
      <w:proofErr w:type="spellStart"/>
      <w:r w:rsidR="00E046E6">
        <w:t>recente</w:t>
      </w:r>
      <w:proofErr w:type="spellEnd"/>
      <w:r w:rsidR="00E046E6">
        <w:t xml:space="preserve"> </w:t>
      </w:r>
      <w:proofErr w:type="spellStart"/>
      <w:r w:rsidR="00E046E6">
        <w:t>incontro</w:t>
      </w:r>
      <w:proofErr w:type="spellEnd"/>
      <w:r w:rsidR="00E046E6">
        <w:t xml:space="preserve"> di Murcia e </w:t>
      </w:r>
      <w:proofErr w:type="spellStart"/>
      <w:r w:rsidR="00E046E6">
        <w:t>della</w:t>
      </w:r>
      <w:proofErr w:type="spellEnd"/>
      <w:r w:rsidR="00E046E6">
        <w:t xml:space="preserve"> </w:t>
      </w:r>
      <w:proofErr w:type="spellStart"/>
      <w:r w:rsidR="00E046E6">
        <w:t>stesura</w:t>
      </w:r>
      <w:proofErr w:type="spellEnd"/>
      <w:r w:rsidR="00E046E6">
        <w:t xml:space="preserve"> in </w:t>
      </w:r>
      <w:proofErr w:type="spellStart"/>
      <w:r w:rsidR="00E046E6">
        <w:t>corso</w:t>
      </w:r>
      <w:proofErr w:type="spellEnd"/>
      <w:r w:rsidR="00E046E6">
        <w:t xml:space="preserve"> </w:t>
      </w:r>
      <w:proofErr w:type="spellStart"/>
      <w:r w:rsidR="00E046E6">
        <w:t>delle</w:t>
      </w:r>
      <w:proofErr w:type="spellEnd"/>
      <w:r w:rsidR="00E046E6">
        <w:t xml:space="preserve"> </w:t>
      </w:r>
      <w:proofErr w:type="spellStart"/>
      <w:r w:rsidR="00E046E6">
        <w:t>raccomandazioni</w:t>
      </w:r>
      <w:proofErr w:type="spellEnd"/>
      <w:r w:rsidR="00E046E6">
        <w:t xml:space="preserve"> OMS </w:t>
      </w:r>
    </w:p>
    <w:p w:rsidR="00CF33A6" w:rsidRDefault="00CF33A6" w:rsidP="00CF33A6">
      <w:pPr>
        <w:pStyle w:val="Paragrafoelenco"/>
        <w:numPr>
          <w:ilvl w:val="0"/>
          <w:numId w:val="5"/>
        </w:numPr>
        <w:jc w:val="both"/>
      </w:pPr>
      <w:proofErr w:type="spellStart"/>
      <w:r>
        <w:t>Intervento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diversi</w:t>
      </w:r>
      <w:proofErr w:type="spellEnd"/>
      <w:r>
        <w:t xml:space="preserve"> </w:t>
      </w:r>
      <w:proofErr w:type="spellStart"/>
      <w:r>
        <w:t>gruppi</w:t>
      </w:r>
      <w:proofErr w:type="spellEnd"/>
      <w:r>
        <w:t xml:space="preserve">, </w:t>
      </w:r>
      <w:proofErr w:type="spellStart"/>
      <w:r>
        <w:t>associazioni</w:t>
      </w:r>
      <w:proofErr w:type="spellEnd"/>
      <w:r w:rsidR="00E046E6">
        <w:t xml:space="preserve"> e</w:t>
      </w:r>
      <w:r>
        <w:t xml:space="preserve"> </w:t>
      </w:r>
      <w:proofErr w:type="spellStart"/>
      <w:r>
        <w:t>fondazioni</w:t>
      </w:r>
      <w:proofErr w:type="spellEnd"/>
      <w:r>
        <w:t xml:space="preserve"> </w:t>
      </w:r>
      <w:proofErr w:type="spellStart"/>
      <w:r>
        <w:t>coinvolti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lotta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Malattia</w:t>
      </w:r>
      <w:proofErr w:type="spellEnd"/>
      <w:r>
        <w:t xml:space="preserve"> di </w:t>
      </w:r>
      <w:proofErr w:type="spellStart"/>
      <w:r>
        <w:t>Chagas</w:t>
      </w:r>
      <w:proofErr w:type="spellEnd"/>
      <w:r>
        <w:t xml:space="preserve"> </w:t>
      </w:r>
      <w:proofErr w:type="spellStart"/>
      <w:r>
        <w:t>inclusi</w:t>
      </w:r>
      <w:proofErr w:type="spellEnd"/>
      <w:r>
        <w:t xml:space="preserve"> </w:t>
      </w:r>
      <w:proofErr w:type="spellStart"/>
      <w:r>
        <w:t>Mundo</w:t>
      </w:r>
      <w:proofErr w:type="spellEnd"/>
      <w:r>
        <w:t xml:space="preserve"> Sano, </w:t>
      </w:r>
      <w:proofErr w:type="spellStart"/>
      <w:r>
        <w:t>Findechagas</w:t>
      </w:r>
      <w:proofErr w:type="spellEnd"/>
      <w:r>
        <w:t xml:space="preserve">, </w:t>
      </w:r>
      <w:proofErr w:type="spellStart"/>
      <w:r>
        <w:t>Probitas</w:t>
      </w:r>
      <w:proofErr w:type="spellEnd"/>
      <w:r>
        <w:t xml:space="preserve"> Foundation, MSF, </w:t>
      </w:r>
      <w:proofErr w:type="spellStart"/>
      <w:r w:rsidR="00FC7F1F">
        <w:t>DNDi</w:t>
      </w:r>
      <w:proofErr w:type="spellEnd"/>
      <w:r w:rsidR="00FC7F1F">
        <w:t xml:space="preserve">, </w:t>
      </w:r>
      <w:proofErr w:type="spellStart"/>
      <w:r w:rsidR="00FC7F1F">
        <w:t>ISGlobal</w:t>
      </w:r>
      <w:proofErr w:type="spellEnd"/>
      <w:r w:rsidR="00FC7F1F">
        <w:t xml:space="preserve">, </w:t>
      </w:r>
      <w:proofErr w:type="spellStart"/>
      <w:r w:rsidR="00FC7F1F">
        <w:t>Coalicion</w:t>
      </w:r>
      <w:proofErr w:type="spellEnd"/>
      <w:r w:rsidR="00FC7F1F">
        <w:t xml:space="preserve"> </w:t>
      </w:r>
      <w:proofErr w:type="spellStart"/>
      <w:r w:rsidR="00FC7F1F">
        <w:t>Chagas</w:t>
      </w:r>
      <w:proofErr w:type="spellEnd"/>
      <w:r w:rsidR="00FC7F1F">
        <w:t xml:space="preserve">, </w:t>
      </w:r>
      <w:proofErr w:type="spellStart"/>
      <w:r w:rsidR="00FC7F1F">
        <w:t>progetto</w:t>
      </w:r>
      <w:proofErr w:type="spellEnd"/>
      <w:r w:rsidR="00FC7F1F">
        <w:t xml:space="preserve"> </w:t>
      </w:r>
      <w:proofErr w:type="spellStart"/>
      <w:r w:rsidR="00FC7F1F">
        <w:t>Prosevicha</w:t>
      </w:r>
      <w:proofErr w:type="spellEnd"/>
      <w:r w:rsidR="00FC7F1F">
        <w:t xml:space="preserve">. </w:t>
      </w:r>
    </w:p>
    <w:p w:rsidR="00CF33A6" w:rsidRDefault="00CF33A6" w:rsidP="00CF33A6">
      <w:pPr>
        <w:pStyle w:val="Paragrafoelenco"/>
        <w:numPr>
          <w:ilvl w:val="0"/>
          <w:numId w:val="5"/>
        </w:numPr>
        <w:jc w:val="both"/>
      </w:pPr>
      <w:proofErr w:type="spellStart"/>
      <w:r>
        <w:t>Presentazione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piattaforma</w:t>
      </w:r>
      <w:proofErr w:type="spellEnd"/>
      <w:r>
        <w:t xml:space="preserve"> “</w:t>
      </w:r>
      <w:proofErr w:type="spellStart"/>
      <w:r>
        <w:t>BeatChagas</w:t>
      </w:r>
      <w:proofErr w:type="spellEnd"/>
      <w:r>
        <w:t xml:space="preserve">”, </w:t>
      </w:r>
      <w:proofErr w:type="spellStart"/>
      <w:r w:rsidR="00FC7F1F">
        <w:t>strumento</w:t>
      </w:r>
      <w:proofErr w:type="spellEnd"/>
      <w:r w:rsidR="00FC7F1F">
        <w:t xml:space="preserve"> di </w:t>
      </w:r>
      <w:proofErr w:type="spellStart"/>
      <w:r w:rsidR="00FC7F1F">
        <w:t>informazione</w:t>
      </w:r>
      <w:proofErr w:type="spellEnd"/>
      <w:r w:rsidR="00FC7F1F">
        <w:t xml:space="preserve">, </w:t>
      </w:r>
      <w:proofErr w:type="spellStart"/>
      <w:r w:rsidR="00FC7F1F">
        <w:t>educazione</w:t>
      </w:r>
      <w:proofErr w:type="spellEnd"/>
      <w:r w:rsidR="00FC7F1F">
        <w:t xml:space="preserve">, </w:t>
      </w:r>
      <w:proofErr w:type="spellStart"/>
      <w:r w:rsidR="00FC7F1F">
        <w:t>comunicazione</w:t>
      </w:r>
      <w:proofErr w:type="spellEnd"/>
      <w:r w:rsidR="00FC7F1F">
        <w:t xml:space="preserve"> del </w:t>
      </w:r>
      <w:proofErr w:type="spellStart"/>
      <w:r w:rsidR="00FC7F1F">
        <w:t>Gruppo</w:t>
      </w:r>
      <w:proofErr w:type="spellEnd"/>
      <w:r w:rsidR="00FC7F1F">
        <w:t xml:space="preserve"> </w:t>
      </w:r>
      <w:proofErr w:type="spellStart"/>
      <w:r w:rsidR="00FC7F1F">
        <w:t>Tecnico</w:t>
      </w:r>
      <w:proofErr w:type="spellEnd"/>
      <w:r w:rsidR="00FC7F1F">
        <w:t xml:space="preserve"> 6 </w:t>
      </w:r>
      <w:proofErr w:type="spellStart"/>
      <w:r w:rsidR="00FC7F1F">
        <w:t>dell’OMS</w:t>
      </w:r>
      <w:proofErr w:type="spellEnd"/>
      <w:r w:rsidR="00FC7F1F">
        <w:t xml:space="preserve"> per </w:t>
      </w:r>
      <w:proofErr w:type="spellStart"/>
      <w:r w:rsidR="00FC7F1F">
        <w:t>condividere</w:t>
      </w:r>
      <w:proofErr w:type="spellEnd"/>
      <w:r w:rsidR="00FC7F1F">
        <w:t xml:space="preserve"> le </w:t>
      </w:r>
      <w:proofErr w:type="spellStart"/>
      <w:r w:rsidR="00FC7F1F">
        <w:t>varie</w:t>
      </w:r>
      <w:proofErr w:type="spellEnd"/>
      <w:r w:rsidR="00FC7F1F">
        <w:t xml:space="preserve"> </w:t>
      </w:r>
      <w:proofErr w:type="spellStart"/>
      <w:r w:rsidR="00FC7F1F">
        <w:t>strategie</w:t>
      </w:r>
      <w:proofErr w:type="spellEnd"/>
      <w:r w:rsidR="00FC7F1F">
        <w:t xml:space="preserve"> di </w:t>
      </w:r>
      <w:proofErr w:type="spellStart"/>
      <w:r w:rsidR="00FC7F1F">
        <w:t>approccio</w:t>
      </w:r>
      <w:proofErr w:type="spellEnd"/>
      <w:r w:rsidR="00FC7F1F">
        <w:t xml:space="preserve"> </w:t>
      </w:r>
      <w:proofErr w:type="spellStart"/>
      <w:r w:rsidR="00FC7F1F">
        <w:t>alla</w:t>
      </w:r>
      <w:proofErr w:type="spellEnd"/>
      <w:r w:rsidR="00FC7F1F">
        <w:t xml:space="preserve"> </w:t>
      </w:r>
      <w:proofErr w:type="spellStart"/>
      <w:r w:rsidR="00FC7F1F">
        <w:t>Malattia</w:t>
      </w:r>
      <w:proofErr w:type="spellEnd"/>
      <w:r w:rsidR="00FC7F1F">
        <w:t xml:space="preserve"> di </w:t>
      </w:r>
      <w:proofErr w:type="spellStart"/>
      <w:r w:rsidR="00FC7F1F">
        <w:t>Chagas</w:t>
      </w:r>
      <w:proofErr w:type="spellEnd"/>
      <w:r w:rsidR="00FC7F1F">
        <w:t xml:space="preserve"> in </w:t>
      </w:r>
      <w:proofErr w:type="spellStart"/>
      <w:r w:rsidR="00FC7F1F">
        <w:t>diversi</w:t>
      </w:r>
      <w:proofErr w:type="spellEnd"/>
      <w:r w:rsidR="00FC7F1F">
        <w:t xml:space="preserve"> </w:t>
      </w:r>
      <w:proofErr w:type="spellStart"/>
      <w:r w:rsidR="00FC7F1F">
        <w:t>contesti</w:t>
      </w:r>
      <w:proofErr w:type="spellEnd"/>
      <w:r w:rsidR="00FC7F1F">
        <w:t>.</w:t>
      </w:r>
    </w:p>
    <w:p w:rsidR="00E046E6" w:rsidRDefault="00E046E6" w:rsidP="00CF33A6">
      <w:pPr>
        <w:pStyle w:val="Paragrafoelenco"/>
        <w:numPr>
          <w:ilvl w:val="0"/>
          <w:numId w:val="5"/>
        </w:numPr>
        <w:jc w:val="both"/>
      </w:pPr>
      <w:proofErr w:type="spellStart"/>
      <w:r>
        <w:t>Brevi</w:t>
      </w:r>
      <w:proofErr w:type="spellEnd"/>
      <w:r>
        <w:t xml:space="preserve"> </w:t>
      </w:r>
      <w:proofErr w:type="spellStart"/>
      <w:r>
        <w:t>interventi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rappresentanti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diversi</w:t>
      </w:r>
      <w:proofErr w:type="spellEnd"/>
      <w:r>
        <w:t xml:space="preserve"> </w:t>
      </w:r>
      <w:proofErr w:type="spellStart"/>
      <w:r>
        <w:t>Paesi</w:t>
      </w:r>
      <w:proofErr w:type="spellEnd"/>
      <w:r>
        <w:t xml:space="preserve"> </w:t>
      </w:r>
      <w:proofErr w:type="spellStart"/>
      <w:r>
        <w:t>presenti</w:t>
      </w:r>
      <w:proofErr w:type="spellEnd"/>
      <w:r>
        <w:t xml:space="preserve"> </w:t>
      </w:r>
      <w:proofErr w:type="spellStart"/>
      <w:r>
        <w:t>all’incontro</w:t>
      </w:r>
      <w:proofErr w:type="spellEnd"/>
      <w:r>
        <w:t xml:space="preserve"> per </w:t>
      </w:r>
      <w:proofErr w:type="spellStart"/>
      <w:r>
        <w:t>presentare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propria</w:t>
      </w:r>
      <w:proofErr w:type="spellEnd"/>
      <w:r>
        <w:t xml:space="preserve"> </w:t>
      </w:r>
      <w:proofErr w:type="spellStart"/>
      <w:r>
        <w:t>realt</w:t>
      </w:r>
      <w:r>
        <w:rPr>
          <w:rFonts w:cstheme="minorHAnsi"/>
        </w:rPr>
        <w:t>à</w:t>
      </w:r>
      <w:proofErr w:type="spellEnd"/>
      <w:r>
        <w:t xml:space="preserve"> locale</w:t>
      </w:r>
    </w:p>
    <w:p w:rsidR="00CF33A6" w:rsidRPr="00AE145D" w:rsidRDefault="00AE145D" w:rsidP="00CF33A6">
      <w:pPr>
        <w:jc w:val="both"/>
        <w:rPr>
          <w:rFonts w:cstheme="minorHAnsi"/>
        </w:rPr>
      </w:pPr>
      <w:r>
        <w:t xml:space="preserve">I </w:t>
      </w:r>
      <w:proofErr w:type="spellStart"/>
      <w:r>
        <w:t>partecipanti</w:t>
      </w:r>
      <w:proofErr w:type="spellEnd"/>
      <w:r>
        <w:t xml:space="preserve"> </w:t>
      </w:r>
      <w:proofErr w:type="spellStart"/>
      <w:r>
        <w:t>italiani</w:t>
      </w:r>
      <w:proofErr w:type="spellEnd"/>
      <w:r>
        <w:t xml:space="preserve"> </w:t>
      </w:r>
      <w:proofErr w:type="spellStart"/>
      <w:r>
        <w:t>all’incontro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: </w:t>
      </w:r>
      <w:proofErr w:type="spellStart"/>
      <w:r>
        <w:t>Dott</w:t>
      </w:r>
      <w:proofErr w:type="spellEnd"/>
      <w:r>
        <w:t xml:space="preserve">. </w:t>
      </w:r>
      <w:proofErr w:type="spellStart"/>
      <w:r>
        <w:t>Angheben</w:t>
      </w:r>
      <w:proofErr w:type="spellEnd"/>
      <w:r>
        <w:t xml:space="preserve"> (IRCCS </w:t>
      </w:r>
      <w:proofErr w:type="spellStart"/>
      <w:r>
        <w:t>Sacro</w:t>
      </w:r>
      <w:proofErr w:type="spellEnd"/>
      <w:r>
        <w:t xml:space="preserve"> </w:t>
      </w:r>
      <w:proofErr w:type="spellStart"/>
      <w:r>
        <w:t>Cuore</w:t>
      </w:r>
      <w:proofErr w:type="spellEnd"/>
      <w:r>
        <w:t xml:space="preserve"> di </w:t>
      </w:r>
      <w:proofErr w:type="spellStart"/>
      <w:r>
        <w:t>Negrar</w:t>
      </w:r>
      <w:proofErr w:type="spellEnd"/>
      <w:r>
        <w:t xml:space="preserve">), </w:t>
      </w:r>
      <w:proofErr w:type="spellStart"/>
      <w:r>
        <w:t>Prof.</w:t>
      </w:r>
      <w:proofErr w:type="spellEnd"/>
      <w:r>
        <w:t xml:space="preserve"> </w:t>
      </w:r>
      <w:proofErr w:type="spellStart"/>
      <w:r>
        <w:t>Antinori</w:t>
      </w:r>
      <w:proofErr w:type="spellEnd"/>
      <w:r>
        <w:t xml:space="preserve"> (ASST FBF Sacco di Milano), </w:t>
      </w:r>
      <w:proofErr w:type="spellStart"/>
      <w:r>
        <w:t>Dott</w:t>
      </w:r>
      <w:proofErr w:type="spellEnd"/>
      <w:r>
        <w:t xml:space="preserve">. </w:t>
      </w:r>
      <w:proofErr w:type="spellStart"/>
      <w:r w:rsidRPr="00AE145D">
        <w:t>Nicastri</w:t>
      </w:r>
      <w:proofErr w:type="spellEnd"/>
      <w:r w:rsidRPr="00AE145D">
        <w:t xml:space="preserve"> </w:t>
      </w:r>
      <w:r w:rsidRPr="00AE145D">
        <w:rPr>
          <w:rFonts w:cstheme="minorHAnsi"/>
        </w:rPr>
        <w:t xml:space="preserve">(IRCCS </w:t>
      </w:r>
      <w:proofErr w:type="spellStart"/>
      <w:r w:rsidRPr="00AE145D">
        <w:rPr>
          <w:rFonts w:cstheme="minorHAnsi"/>
        </w:rPr>
        <w:t>Spallanzani</w:t>
      </w:r>
      <w:proofErr w:type="spellEnd"/>
      <w:r w:rsidRPr="00AE145D">
        <w:rPr>
          <w:rFonts w:cstheme="minorHAnsi"/>
        </w:rPr>
        <w:t xml:space="preserve"> di </w:t>
      </w:r>
      <w:r w:rsidRPr="00AE145D">
        <w:rPr>
          <w:rStyle w:val="Enfasicorsivo"/>
          <w:rFonts w:cstheme="minorHAnsi"/>
          <w:bCs/>
          <w:i w:val="0"/>
          <w:iCs w:val="0"/>
        </w:rPr>
        <w:t>Roma</w:t>
      </w:r>
      <w:r>
        <w:t xml:space="preserve">), </w:t>
      </w:r>
      <w:proofErr w:type="spellStart"/>
      <w:r>
        <w:t>Dott.ssa</w:t>
      </w:r>
      <w:proofErr w:type="spellEnd"/>
      <w:r>
        <w:t xml:space="preserve"> </w:t>
      </w:r>
      <w:proofErr w:type="spellStart"/>
      <w:r>
        <w:t>Venturelli</w:t>
      </w:r>
      <w:proofErr w:type="spellEnd"/>
      <w:r>
        <w:t xml:space="preserve"> e </w:t>
      </w:r>
      <w:proofErr w:type="spellStart"/>
      <w:r>
        <w:t>Dott</w:t>
      </w:r>
      <w:proofErr w:type="spellEnd"/>
      <w:r>
        <w:t xml:space="preserve">. </w:t>
      </w:r>
      <w:proofErr w:type="spellStart"/>
      <w:r>
        <w:t>Raglio</w:t>
      </w:r>
      <w:proofErr w:type="spellEnd"/>
      <w:r>
        <w:t xml:space="preserve"> (ASST Papa Giovanni XXIII di Bergamo)</w:t>
      </w:r>
    </w:p>
    <w:p w:rsidR="004B02BF" w:rsidRDefault="004B02BF" w:rsidP="004B02BF">
      <w:pPr>
        <w:jc w:val="both"/>
      </w:pPr>
    </w:p>
    <w:p w:rsidR="009905B1" w:rsidRDefault="009905B1" w:rsidP="001B2EFC">
      <w:pPr>
        <w:jc w:val="both"/>
      </w:pPr>
    </w:p>
    <w:p w:rsidR="001B2EFC" w:rsidRDefault="001B2EFC" w:rsidP="001B2EFC"/>
    <w:sectPr w:rsidR="001B2E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95282"/>
    <w:multiLevelType w:val="hybridMultilevel"/>
    <w:tmpl w:val="834A12CC"/>
    <w:lvl w:ilvl="0" w:tplc="96407F5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316D6"/>
    <w:multiLevelType w:val="hybridMultilevel"/>
    <w:tmpl w:val="B9962B3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30DD1"/>
    <w:multiLevelType w:val="hybridMultilevel"/>
    <w:tmpl w:val="DE98E6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C5F9A"/>
    <w:multiLevelType w:val="hybridMultilevel"/>
    <w:tmpl w:val="01B244F0"/>
    <w:lvl w:ilvl="0" w:tplc="951A7C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E7268"/>
    <w:multiLevelType w:val="hybridMultilevel"/>
    <w:tmpl w:val="85FEDF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F09FE"/>
    <w:multiLevelType w:val="hybridMultilevel"/>
    <w:tmpl w:val="6E02B6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F082B"/>
    <w:multiLevelType w:val="hybridMultilevel"/>
    <w:tmpl w:val="6A92D410"/>
    <w:lvl w:ilvl="0" w:tplc="D16E24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66161"/>
    <w:multiLevelType w:val="hybridMultilevel"/>
    <w:tmpl w:val="1054CD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A649D"/>
    <w:multiLevelType w:val="hybridMultilevel"/>
    <w:tmpl w:val="762CF5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9F7A70"/>
    <w:multiLevelType w:val="hybridMultilevel"/>
    <w:tmpl w:val="C1AA0DB6"/>
    <w:lvl w:ilvl="0" w:tplc="D6F899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9E0760"/>
    <w:multiLevelType w:val="hybridMultilevel"/>
    <w:tmpl w:val="9B8236B2"/>
    <w:lvl w:ilvl="0" w:tplc="9E103E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C07537"/>
    <w:multiLevelType w:val="hybridMultilevel"/>
    <w:tmpl w:val="3BFA39CA"/>
    <w:lvl w:ilvl="0" w:tplc="549AE7D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4974F1"/>
    <w:multiLevelType w:val="hybridMultilevel"/>
    <w:tmpl w:val="AE9E4F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8"/>
  </w:num>
  <w:num w:numId="5">
    <w:abstractNumId w:val="10"/>
  </w:num>
  <w:num w:numId="6">
    <w:abstractNumId w:val="2"/>
  </w:num>
  <w:num w:numId="7">
    <w:abstractNumId w:val="4"/>
  </w:num>
  <w:num w:numId="8">
    <w:abstractNumId w:val="6"/>
  </w:num>
  <w:num w:numId="9">
    <w:abstractNumId w:val="0"/>
  </w:num>
  <w:num w:numId="10">
    <w:abstractNumId w:val="1"/>
  </w:num>
  <w:num w:numId="11">
    <w:abstractNumId w:val="9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4B9"/>
    <w:rsid w:val="00116795"/>
    <w:rsid w:val="001B2EFC"/>
    <w:rsid w:val="004B02BF"/>
    <w:rsid w:val="005240ED"/>
    <w:rsid w:val="005E04B9"/>
    <w:rsid w:val="007C7E2B"/>
    <w:rsid w:val="009905B1"/>
    <w:rsid w:val="00990749"/>
    <w:rsid w:val="009E08C8"/>
    <w:rsid w:val="00A37DF9"/>
    <w:rsid w:val="00AE145D"/>
    <w:rsid w:val="00BA00BA"/>
    <w:rsid w:val="00BF5134"/>
    <w:rsid w:val="00C77F1B"/>
    <w:rsid w:val="00CF33A6"/>
    <w:rsid w:val="00E046E6"/>
    <w:rsid w:val="00E77BCF"/>
    <w:rsid w:val="00F72BA3"/>
    <w:rsid w:val="00FC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04B9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AE145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04B9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AE14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AORRBG</Company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RIZZI MARCO</cp:lastModifiedBy>
  <cp:revision>2</cp:revision>
  <dcterms:created xsi:type="dcterms:W3CDTF">2019-01-21T11:46:00Z</dcterms:created>
  <dcterms:modified xsi:type="dcterms:W3CDTF">2019-01-21T11:46:00Z</dcterms:modified>
</cp:coreProperties>
</file>